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626A" w14:textId="77777777" w:rsidR="00CC67ED" w:rsidRPr="000E7D1D" w:rsidRDefault="00CC67ED" w:rsidP="00CC67ED"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orbel" w:eastAsia="Corbel" w:hAnsi="Corbel" w:cs="Arial"/>
          <w:sz w:val="22"/>
          <w:szCs w:val="22"/>
        </w:rPr>
      </w:pPr>
    </w:p>
    <w:p w14:paraId="6E7F5452" w14:textId="77777777" w:rsidR="00CC67ED" w:rsidRPr="000E7D1D" w:rsidRDefault="008F71BB" w:rsidP="00CC67ED"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orbel" w:eastAsia="Corbel" w:hAnsi="Corbel" w:cs="Arial"/>
          <w:b/>
          <w:sz w:val="22"/>
          <w:szCs w:val="22"/>
        </w:rPr>
      </w:pPr>
      <w:r w:rsidRPr="000E7D1D">
        <w:rPr>
          <w:rFonts w:ascii="Corbel" w:eastAsia="Corbel" w:hAnsi="Corbel" w:cs="Arial"/>
          <w:b/>
          <w:sz w:val="22"/>
          <w:szCs w:val="22"/>
          <w:lang w:val="fi-FI"/>
        </w:rPr>
        <w:t>Pohjois-Karjalan maakuntakaava 2040, 1. vaihe</w:t>
      </w:r>
    </w:p>
    <w:p w14:paraId="25D2C97F" w14:textId="77777777" w:rsidR="00CC67ED" w:rsidRPr="000E7D1D" w:rsidRDefault="00CC67ED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orbel" w:eastAsia="Corbel" w:hAnsi="Corbel" w:cs="Arial"/>
          <w:sz w:val="22"/>
          <w:szCs w:val="22"/>
          <w:lang w:val="fi-FI"/>
        </w:rPr>
      </w:pPr>
    </w:p>
    <w:p w14:paraId="2288E2C8" w14:textId="77777777" w:rsidR="008A2DD9" w:rsidRPr="000E7D1D" w:rsidRDefault="008F71BB" w:rsidP="008A2DD9">
      <w:pPr>
        <w:tabs>
          <w:tab w:val="left" w:pos="6804"/>
        </w:tabs>
        <w:rPr>
          <w:rFonts w:eastAsia="Corbel" w:cs="Arial"/>
          <w:noProof/>
          <w:szCs w:val="22"/>
          <w:lang w:val="fi-FI"/>
        </w:rPr>
      </w:pPr>
      <w:r w:rsidRPr="00CA20AC">
        <w:rPr>
          <w:rFonts w:cs="Calibri"/>
          <w:color w:val="000000"/>
          <w:szCs w:val="22"/>
          <w:lang w:val="fi-FI" w:eastAsia="fi-FI"/>
        </w:rPr>
        <w:t> </w:t>
      </w:r>
      <w:r w:rsidRPr="000E7D1D">
        <w:rPr>
          <w:rFonts w:eastAsia="Corbel" w:cs="Arial"/>
          <w:noProof/>
          <w:szCs w:val="22"/>
          <w:lang w:val="fi-FI"/>
        </w:rPr>
        <w:t>Maakuntahallitus 26.10.2020 § 160</w:t>
      </w:r>
      <w:r w:rsidRPr="000E7D1D">
        <w:rPr>
          <w:rFonts w:eastAsia="Corbel" w:cs="Arial"/>
          <w:noProof/>
          <w:szCs w:val="22"/>
          <w:lang w:val="fi-FI"/>
        </w:rPr>
        <w:tab/>
      </w:r>
    </w:p>
    <w:p w14:paraId="7870DDBB" w14:textId="77777777" w:rsidR="008A2DD9" w:rsidRPr="000E7D1D" w:rsidRDefault="008F71BB" w:rsidP="008A2DD9">
      <w:pPr>
        <w:tabs>
          <w:tab w:val="left" w:pos="6804"/>
        </w:tabs>
        <w:rPr>
          <w:rFonts w:eastAsia="Corbel" w:cs="Arial"/>
          <w:noProof/>
          <w:szCs w:val="22"/>
          <w:lang w:val="fi-FI"/>
        </w:rPr>
      </w:pPr>
      <w:r w:rsidRPr="000E7D1D">
        <w:rPr>
          <w:rFonts w:eastAsia="Corbel" w:cs="Arial"/>
          <w:noProof/>
          <w:szCs w:val="22"/>
          <w:lang w:val="fi-FI"/>
        </w:rPr>
        <w:tab/>
      </w:r>
    </w:p>
    <w:p w14:paraId="1CF74F4A" w14:textId="77777777" w:rsidR="008A2DD9" w:rsidRPr="000E7D1D" w:rsidRDefault="008A2DD9" w:rsidP="008A2DD9">
      <w:pPr>
        <w:rPr>
          <w:rFonts w:eastAsia="Corbel" w:cs="Arial"/>
          <w:noProof/>
          <w:szCs w:val="22"/>
          <w:lang w:val="fi-FI"/>
        </w:rPr>
      </w:pPr>
    </w:p>
    <w:p w14:paraId="56A98334" w14:textId="77777777" w:rsidR="008A2DD9" w:rsidRPr="000E7D1D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eastAsia="Corbel" w:cs="Arial"/>
          <w:noProof/>
          <w:szCs w:val="22"/>
          <w:lang w:val="fi-FI"/>
        </w:rPr>
      </w:pPr>
    </w:p>
    <w:p w14:paraId="401B3A02" w14:textId="77777777" w:rsidR="008A2DD9" w:rsidRPr="00C355C6" w:rsidRDefault="008F71BB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  <w:r>
        <w:rPr>
          <w:rFonts w:eastAsia="Corbel" w:cs="Arial"/>
          <w:noProof/>
          <w:szCs w:val="22"/>
          <w:lang w:val="fi-FI"/>
        </w:rPr>
        <w:tab/>
      </w:r>
      <w:r w:rsidRPr="00C355C6">
        <w:rPr>
          <w:rFonts w:eastAsia="Corbel" w:cs="Arial"/>
          <w:noProof/>
          <w:szCs w:val="22"/>
          <w:lang w:val="fi-FI"/>
        </w:rPr>
        <w:t>Maakuntahallitus 18.05.2020, § 81</w:t>
      </w:r>
    </w:p>
    <w:p w14:paraId="6F8D2994" w14:textId="77777777" w:rsidR="008A2DD9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b/>
          <w:bCs/>
          <w:noProof/>
          <w:szCs w:val="22"/>
          <w:lang w:val="fi-FI"/>
        </w:rPr>
      </w:pPr>
    </w:p>
    <w:p w14:paraId="1580FE37" w14:textId="77777777" w:rsidR="008A2DD9" w:rsidRPr="00DD1BA4" w:rsidRDefault="008F71BB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b/>
          <w:bCs/>
          <w:noProof/>
          <w:szCs w:val="22"/>
          <w:lang w:val="fi-FI"/>
        </w:rPr>
      </w:pPr>
      <w:r w:rsidRPr="00DD1BA4">
        <w:rPr>
          <w:rFonts w:eastAsia="Corbel" w:cs="Arial"/>
          <w:b/>
          <w:bCs/>
          <w:noProof/>
          <w:szCs w:val="22"/>
          <w:lang w:val="fi-FI"/>
        </w:rPr>
        <w:tab/>
        <w:t>1. vaiheen käynnistäminen ja osallistumis- ja arviointisuunnitelman luonnoksen nähtäville asettaminen</w:t>
      </w:r>
    </w:p>
    <w:p w14:paraId="10A549BE" w14:textId="77777777" w:rsidR="008A2DD9" w:rsidRPr="00DD1BA4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b/>
          <w:bCs/>
          <w:noProof/>
          <w:szCs w:val="22"/>
          <w:lang w:val="fi-FI"/>
        </w:rPr>
      </w:pPr>
    </w:p>
    <w:p w14:paraId="300AB59F" w14:textId="77777777" w:rsidR="008A2DD9" w:rsidRPr="00DD1BA4" w:rsidRDefault="008F71BB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  <w:r>
        <w:rPr>
          <w:rFonts w:eastAsia="Corbel" w:cs="Arial"/>
          <w:noProof/>
          <w:szCs w:val="22"/>
          <w:lang w:val="fi-FI"/>
        </w:rPr>
        <w:tab/>
      </w:r>
      <w:r w:rsidRPr="00DD1BA4">
        <w:rPr>
          <w:rFonts w:eastAsia="Corbel" w:cs="Arial"/>
          <w:noProof/>
          <w:szCs w:val="22"/>
          <w:lang w:val="fi-FI"/>
        </w:rPr>
        <w:t>Pohjois-Karjalan maakuntakaavoituksessa ollaan siirtymässä kokonaismaakuntakaavan valmistelun jälkeen uudelleen vaihemaakuntakaavojen laatimiseen. Maakuntahallitus teki 28.10.2019 periaatepäätöksen Pohjois-Karjalan maakuntakaavan 2040, 1. vaiheen laatimise</w:t>
      </w:r>
      <w:r w:rsidRPr="00DD1BA4">
        <w:rPr>
          <w:rFonts w:eastAsia="Corbel" w:cs="Arial"/>
          <w:noProof/>
          <w:szCs w:val="22"/>
          <w:lang w:val="fi-FI"/>
        </w:rPr>
        <w:t>sta. Vaihemaakuntakaavan tarkoitus on nimenomaan päivittää ja tarkastella kiireellisimmiksi koettuja maakunnallisesti merkittävän maankäytön kysymyksiä, joita kevään aikana käytyjen keskustelujen pohjalta ovat turve, arvokkaat suot sekä rakennettu kulttuur</w:t>
      </w:r>
      <w:r w:rsidRPr="00DD1BA4">
        <w:rPr>
          <w:rFonts w:eastAsia="Corbel" w:cs="Arial"/>
          <w:noProof/>
          <w:szCs w:val="22"/>
          <w:lang w:val="fi-FI"/>
        </w:rPr>
        <w:t xml:space="preserve">iympäristö. Maakuntakaavan tavoitevuosi on kokonaismaakuntakaavan mukaisesti vuosi 2040, ja tarkastelualueena on koko Pohjois-Karjalan maakunta. </w:t>
      </w:r>
    </w:p>
    <w:p w14:paraId="25E66610" w14:textId="77777777" w:rsidR="008A2DD9" w:rsidRPr="00DD1BA4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</w:p>
    <w:p w14:paraId="12E62A5D" w14:textId="77777777" w:rsidR="008A2DD9" w:rsidRPr="00DD1BA4" w:rsidRDefault="008F71BB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  <w:r>
        <w:rPr>
          <w:rFonts w:eastAsia="Corbel" w:cs="Arial"/>
          <w:noProof/>
          <w:szCs w:val="22"/>
          <w:lang w:val="fi-FI"/>
        </w:rPr>
        <w:tab/>
      </w:r>
      <w:r w:rsidRPr="00DD1BA4">
        <w:rPr>
          <w:rFonts w:eastAsia="Corbel" w:cs="Arial"/>
          <w:noProof/>
          <w:szCs w:val="22"/>
          <w:lang w:val="fi-FI"/>
        </w:rPr>
        <w:t>Vaihemaakuntakaavassa käsiteltävät kysymykset ovat turve ja arvokkaat suot sekä rakennettu kulttuuriympärist</w:t>
      </w:r>
      <w:r w:rsidRPr="00DD1BA4">
        <w:rPr>
          <w:rFonts w:eastAsia="Corbel" w:cs="Arial"/>
          <w:noProof/>
          <w:szCs w:val="22"/>
          <w:lang w:val="fi-FI"/>
        </w:rPr>
        <w:t>ö, joissa kaikissa on yhteensovitettavaa ja yhdessä linjattavaa. Turpeen ja arvokkaiden soiden osalta taustalla on muun muassa iso muutostrendi, jossa ilmastotavoitteiden johdosta polttoturpeen käytöstä ollaan luopumassa, mutta toisaalta taas turvetta raak</w:t>
      </w:r>
      <w:r w:rsidRPr="00DD1BA4">
        <w:rPr>
          <w:rFonts w:eastAsia="Corbel" w:cs="Arial"/>
          <w:noProof/>
          <w:szCs w:val="22"/>
          <w:lang w:val="fi-FI"/>
        </w:rPr>
        <w:t>a-aineena voidaan käyttää uudenlaisiin tuotteisiin. Ilomantsiin rakenteilla oleva aktiivihiililaitos tulee tarvitsemaan hyvälaatuista turvetta tai muuta raaka-ainetta tuotantoonsa. Toisaalta taustalla ovat myös luonnon monimuotoisuus ja vesiensuojelun kysy</w:t>
      </w:r>
      <w:r w:rsidRPr="00DD1BA4">
        <w:rPr>
          <w:rFonts w:eastAsia="Corbel" w:cs="Arial"/>
          <w:noProof/>
          <w:szCs w:val="22"/>
          <w:lang w:val="fi-FI"/>
        </w:rPr>
        <w:t>mykset. Soidensuojelun täydennysohjelman kohteiden läpikäyminen ja arvokkaiden soiden kysymykset laajemminkin vaativat tietojen yhteen koostamista ja arviointia samaan aikaan. Rakennetun kulttuuriympäristön ajantasaistaminen edellyttää myös lisäselvityksiä</w:t>
      </w:r>
      <w:r w:rsidRPr="00DD1BA4">
        <w:rPr>
          <w:rFonts w:eastAsia="Corbel" w:cs="Arial"/>
          <w:noProof/>
          <w:szCs w:val="22"/>
          <w:lang w:val="fi-FI"/>
        </w:rPr>
        <w:t xml:space="preserve"> ja arvotustyötä. Modernin ajan rakennettua kulttuuriympäristöä ei ole vielä aikaisemmin kokonaisuutena Pohjois-Karjalan maakuntakaavassa käsitelty. </w:t>
      </w:r>
    </w:p>
    <w:p w14:paraId="22F3EE41" w14:textId="77777777" w:rsidR="008A2DD9" w:rsidRPr="00DD1BA4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</w:p>
    <w:p w14:paraId="0307FD7F" w14:textId="77777777" w:rsidR="008A2DD9" w:rsidRPr="00DD1BA4" w:rsidRDefault="008F71BB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  <w:r>
        <w:rPr>
          <w:rFonts w:eastAsia="Corbel" w:cs="Arial"/>
          <w:noProof/>
          <w:szCs w:val="22"/>
          <w:lang w:val="fi-FI"/>
        </w:rPr>
        <w:tab/>
      </w:r>
      <w:r w:rsidRPr="00DD1BA4">
        <w:rPr>
          <w:rFonts w:eastAsia="Corbel" w:cs="Arial"/>
          <w:noProof/>
          <w:szCs w:val="22"/>
          <w:lang w:val="fi-FI"/>
        </w:rPr>
        <w:t>Maakuntaliiton toiminta- ja taloussuunnitelman mukaisesti maakuntaliitossa on laadittu maankäyttö- ja ra</w:t>
      </w:r>
      <w:r w:rsidRPr="00DD1BA4">
        <w:rPr>
          <w:rFonts w:eastAsia="Corbel" w:cs="Arial"/>
          <w:noProof/>
          <w:szCs w:val="22"/>
          <w:lang w:val="fi-FI"/>
        </w:rPr>
        <w:t xml:space="preserve">kennuslain 63 §:n mukainen osallistumis- ja arviointisuunnitelman luonnos. Sen mukaan kaavaa laadittaessa tulee riittävän aikaisessa vaiheessa laatia kaavan </w:t>
      </w:r>
      <w:r w:rsidRPr="00DD1BA4">
        <w:rPr>
          <w:rFonts w:eastAsia="Corbel" w:cs="Arial"/>
          <w:noProof/>
          <w:szCs w:val="22"/>
          <w:lang w:val="fi-FI"/>
        </w:rPr>
        <w:lastRenderedPageBreak/>
        <w:t>tarkoitukseen ja merkitykseen nähden tarpeellinen suunnitelma osallistumis- ja vuorovaikutusmenette</w:t>
      </w:r>
      <w:r w:rsidRPr="00DD1BA4">
        <w:rPr>
          <w:rFonts w:eastAsia="Corbel" w:cs="Arial"/>
          <w:noProof/>
          <w:szCs w:val="22"/>
          <w:lang w:val="fi-FI"/>
        </w:rPr>
        <w:t xml:space="preserve">lyistä sekä kaavan vaikutustenarvioinnista. Lisäksi kaavan vireilletulosta tulee ilmoittaa sillä tavoin, että osallisilla on mahdollisuus saada tietoa kaavoituksen lähtökohdista ja osallistumis- ja arviointimenettelyistä. </w:t>
      </w:r>
    </w:p>
    <w:p w14:paraId="6494A85B" w14:textId="77777777" w:rsidR="008A2DD9" w:rsidRPr="00DD1BA4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</w:p>
    <w:p w14:paraId="360BA63E" w14:textId="77777777" w:rsidR="008A2DD9" w:rsidRPr="00DD1BA4" w:rsidRDefault="008F71BB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  <w:r>
        <w:rPr>
          <w:rFonts w:eastAsia="Corbel" w:cs="Arial"/>
          <w:noProof/>
          <w:szCs w:val="22"/>
          <w:lang w:val="fi-FI"/>
        </w:rPr>
        <w:tab/>
      </w:r>
      <w:r w:rsidRPr="00DD1BA4">
        <w:rPr>
          <w:rFonts w:eastAsia="Corbel" w:cs="Arial"/>
          <w:noProof/>
          <w:szCs w:val="22"/>
          <w:lang w:val="fi-FI"/>
        </w:rPr>
        <w:t>Osallistumis- ja arviointisuunn</w:t>
      </w:r>
      <w:r w:rsidRPr="00DD1BA4">
        <w:rPr>
          <w:rFonts w:eastAsia="Corbel" w:cs="Arial"/>
          <w:noProof/>
          <w:szCs w:val="22"/>
          <w:lang w:val="fi-FI"/>
        </w:rPr>
        <w:t>itelma on tarkoitus asettaa maakuntahallituksen käsittelyn jälkeen julkisesti nähtäville ja pyytää siitä lausunnot. Lisäksi syksyllä 2020 pidetään maankäyttö- ja rakennuslain mukainen ensimmäinen viranomaisneuvottelu. Edellä mainittujen käsittelyjen jälkee</w:t>
      </w:r>
      <w:r w:rsidRPr="00DD1BA4">
        <w:rPr>
          <w:rFonts w:eastAsia="Corbel" w:cs="Arial"/>
          <w:noProof/>
          <w:szCs w:val="22"/>
          <w:lang w:val="fi-FI"/>
        </w:rPr>
        <w:t>n osallistumis- ja arviointisuunnitelma tulee vielä lopulta maakuntahallituksen hyväksyttäväksi loppuvuodesta 2020. Osallistumis- ja arviointisuunnitelma sisältää myös esityksen Pohjois-Karjalan maakuntakaava 2040, 1 vaiheen laatimisen organisoinniksi. Täh</w:t>
      </w:r>
      <w:r w:rsidRPr="00DD1BA4">
        <w:rPr>
          <w:rFonts w:eastAsia="Corbel" w:cs="Arial"/>
          <w:noProof/>
          <w:szCs w:val="22"/>
          <w:lang w:val="fi-FI"/>
        </w:rPr>
        <w:t>än liittyen esitetään nimettäväksi maakuntahallituksen edustajista koostuva nykyinen maakuntakaavatyöryhmä jatkamaan myös vaihemaakuntakaavan maakuntakaavatyöryhmänä.</w:t>
      </w:r>
    </w:p>
    <w:p w14:paraId="77F57AAD" w14:textId="77777777" w:rsidR="008A2DD9" w:rsidRPr="00DD1BA4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</w:p>
    <w:p w14:paraId="1F703D1B" w14:textId="77777777" w:rsidR="008A2DD9" w:rsidRPr="00DD1BA4" w:rsidRDefault="008F71BB" w:rsidP="008A2DD9">
      <w:pPr>
        <w:tabs>
          <w:tab w:val="left" w:pos="1304"/>
          <w:tab w:val="left" w:pos="2608"/>
        </w:tabs>
        <w:ind w:left="2608" w:hanging="2608"/>
        <w:rPr>
          <w:rFonts w:eastAsia="Corbel" w:cs="Arial"/>
          <w:noProof/>
          <w:szCs w:val="22"/>
          <w:lang w:val="fi-FI"/>
        </w:rPr>
      </w:pPr>
      <w:r>
        <w:rPr>
          <w:rFonts w:eastAsia="Corbel" w:cs="Arial"/>
          <w:noProof/>
          <w:szCs w:val="22"/>
          <w:lang w:val="fi-FI"/>
        </w:rPr>
        <w:tab/>
      </w:r>
      <w:r w:rsidRPr="00DD1BA4">
        <w:rPr>
          <w:rFonts w:eastAsia="Corbel" w:cs="Arial"/>
          <w:noProof/>
          <w:szCs w:val="22"/>
          <w:lang w:val="fi-FI"/>
        </w:rPr>
        <w:t>Ehdotus:</w:t>
      </w:r>
      <w:r w:rsidRPr="00DD1BA4">
        <w:rPr>
          <w:rFonts w:eastAsia="Corbel" w:cs="Arial"/>
          <w:noProof/>
          <w:szCs w:val="22"/>
          <w:lang w:val="fi-FI"/>
        </w:rPr>
        <w:tab/>
        <w:t>(MKJ) Maakuntahallitus päättää:</w:t>
      </w:r>
    </w:p>
    <w:p w14:paraId="2FE4EAD5" w14:textId="77777777" w:rsidR="008A2DD9" w:rsidRPr="00DD1BA4" w:rsidRDefault="008F71BB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  <w:r>
        <w:rPr>
          <w:rFonts w:eastAsia="Corbel" w:cs="Arial"/>
          <w:noProof/>
          <w:szCs w:val="22"/>
          <w:lang w:val="fi-FI"/>
        </w:rPr>
        <w:tab/>
      </w:r>
    </w:p>
    <w:tbl>
      <w:tblPr>
        <w:tblStyle w:val="TableGrid02"/>
        <w:tblW w:w="0" w:type="auto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"/>
        <w:gridCol w:w="6468"/>
      </w:tblGrid>
      <w:tr w:rsidR="00BC3EFE" w14:paraId="6B6C73FE" w14:textId="77777777" w:rsidTr="00466677">
        <w:tc>
          <w:tcPr>
            <w:tcW w:w="236" w:type="dxa"/>
          </w:tcPr>
          <w:p w14:paraId="7C11C5CA" w14:textId="77777777" w:rsidR="008A2DD9" w:rsidRDefault="008F71BB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eastAsia="Corbel" w:cs="Arial"/>
                <w:noProof/>
                <w:szCs w:val="22"/>
                <w:lang w:val="fi-FI"/>
              </w:rPr>
            </w:pPr>
            <w:bookmarkStart w:id="0" w:name="_Hlk69738836"/>
            <w:r>
              <w:rPr>
                <w:rFonts w:eastAsia="Corbel" w:cs="Arial"/>
                <w:noProof/>
                <w:szCs w:val="22"/>
                <w:lang w:val="fi-FI"/>
              </w:rPr>
              <w:t>1</w:t>
            </w:r>
          </w:p>
        </w:tc>
        <w:tc>
          <w:tcPr>
            <w:tcW w:w="7294" w:type="dxa"/>
          </w:tcPr>
          <w:p w14:paraId="50DDE379" w14:textId="77777777" w:rsidR="008A2DD9" w:rsidRDefault="008F71BB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ind w:left="2608" w:hanging="2608"/>
              <w:rPr>
                <w:rFonts w:eastAsia="Corbel" w:cs="Arial"/>
                <w:noProof/>
                <w:szCs w:val="22"/>
                <w:lang w:val="fi-FI"/>
              </w:rPr>
            </w:pPr>
            <w:r w:rsidRPr="00DD1BA4">
              <w:rPr>
                <w:rFonts w:eastAsia="Corbel" w:cs="Arial"/>
                <w:noProof/>
                <w:szCs w:val="22"/>
                <w:lang w:val="fi-FI"/>
              </w:rPr>
              <w:t xml:space="preserve">käynnistää </w:t>
            </w:r>
            <w:r w:rsidRPr="00DD1BA4">
              <w:rPr>
                <w:rFonts w:eastAsia="Corbel" w:cs="Arial"/>
                <w:noProof/>
                <w:szCs w:val="22"/>
                <w:lang w:val="fi-FI"/>
              </w:rPr>
              <w:t>Pohjois-Karjalan maakuntakaavan 2040, 1. vaiheen laatimisen</w:t>
            </w:r>
          </w:p>
        </w:tc>
      </w:tr>
      <w:tr w:rsidR="00BC3EFE" w14:paraId="0BE99C93" w14:textId="77777777" w:rsidTr="00466677">
        <w:tc>
          <w:tcPr>
            <w:tcW w:w="236" w:type="dxa"/>
          </w:tcPr>
          <w:p w14:paraId="3AAACBB6" w14:textId="77777777" w:rsidR="008A2DD9" w:rsidRDefault="008F71BB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eastAsia="Corbel" w:cs="Arial"/>
                <w:noProof/>
                <w:szCs w:val="22"/>
                <w:lang w:val="fi-FI"/>
              </w:rPr>
            </w:pPr>
            <w:r>
              <w:rPr>
                <w:rFonts w:eastAsia="Corbel" w:cs="Arial"/>
                <w:noProof/>
                <w:szCs w:val="22"/>
                <w:lang w:val="fi-FI"/>
              </w:rPr>
              <w:t>2</w:t>
            </w:r>
          </w:p>
        </w:tc>
        <w:tc>
          <w:tcPr>
            <w:tcW w:w="7294" w:type="dxa"/>
          </w:tcPr>
          <w:p w14:paraId="4555E972" w14:textId="77777777" w:rsidR="008A2DD9" w:rsidRDefault="008F71BB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ind w:left="2608" w:hanging="2608"/>
              <w:rPr>
                <w:rFonts w:eastAsia="Corbel" w:cs="Arial"/>
                <w:noProof/>
                <w:szCs w:val="22"/>
                <w:lang w:val="fi-FI"/>
              </w:rPr>
            </w:pPr>
            <w:r w:rsidRPr="00DD1BA4">
              <w:rPr>
                <w:rFonts w:eastAsia="Corbel" w:cs="Arial"/>
                <w:noProof/>
                <w:szCs w:val="22"/>
                <w:lang w:val="fi-FI"/>
              </w:rPr>
              <w:t>hyväksyä sen osallistumis- ja arviointisuunnitelman luonnoksen</w:t>
            </w:r>
          </w:p>
        </w:tc>
      </w:tr>
      <w:tr w:rsidR="00BC3EFE" w14:paraId="3939AF61" w14:textId="77777777" w:rsidTr="00466677">
        <w:tc>
          <w:tcPr>
            <w:tcW w:w="236" w:type="dxa"/>
          </w:tcPr>
          <w:p w14:paraId="1C2864EF" w14:textId="77777777" w:rsidR="008A2DD9" w:rsidRDefault="008F71BB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eastAsia="Corbel" w:cs="Arial"/>
                <w:noProof/>
                <w:szCs w:val="22"/>
                <w:lang w:val="fi-FI"/>
              </w:rPr>
            </w:pPr>
            <w:r>
              <w:rPr>
                <w:rFonts w:eastAsia="Corbel" w:cs="Arial"/>
                <w:noProof/>
                <w:szCs w:val="22"/>
                <w:lang w:val="fi-FI"/>
              </w:rPr>
              <w:t>3</w:t>
            </w:r>
          </w:p>
        </w:tc>
        <w:tc>
          <w:tcPr>
            <w:tcW w:w="7294" w:type="dxa"/>
          </w:tcPr>
          <w:p w14:paraId="54B4DAC6" w14:textId="77777777" w:rsidR="008A2DD9" w:rsidRDefault="008F71BB" w:rsidP="00466677">
            <w:pPr>
              <w:rPr>
                <w:rFonts w:eastAsia="Corbel" w:cs="Arial"/>
                <w:noProof/>
                <w:szCs w:val="22"/>
                <w:lang w:val="fi-FI"/>
              </w:rPr>
            </w:pPr>
            <w:r w:rsidRPr="00DD1BA4">
              <w:rPr>
                <w:rFonts w:eastAsia="Corbel" w:cs="Arial"/>
                <w:noProof/>
                <w:szCs w:val="22"/>
                <w:lang w:val="fi-FI"/>
              </w:rPr>
              <w:t xml:space="preserve">asettaa sen julkisesti nähtäville sekä valtuuttaa maakuntaliiton toimiston tekemään tekniset korjaukset ja pyytää siitä </w:t>
            </w:r>
            <w:r w:rsidRPr="00DD1BA4">
              <w:rPr>
                <w:rFonts w:eastAsia="Corbel" w:cs="Arial"/>
                <w:noProof/>
                <w:szCs w:val="22"/>
                <w:lang w:val="fi-FI"/>
              </w:rPr>
              <w:t>lausunnot</w:t>
            </w:r>
          </w:p>
        </w:tc>
      </w:tr>
      <w:tr w:rsidR="00BC3EFE" w14:paraId="4DDBA3D0" w14:textId="77777777" w:rsidTr="00466677">
        <w:tc>
          <w:tcPr>
            <w:tcW w:w="236" w:type="dxa"/>
          </w:tcPr>
          <w:p w14:paraId="7509E0B8" w14:textId="77777777" w:rsidR="008A2DD9" w:rsidRDefault="008F71BB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eastAsia="Corbel" w:cs="Arial"/>
                <w:noProof/>
                <w:szCs w:val="22"/>
                <w:lang w:val="fi-FI"/>
              </w:rPr>
            </w:pPr>
            <w:r>
              <w:rPr>
                <w:rFonts w:eastAsia="Corbel" w:cs="Arial"/>
                <w:noProof/>
                <w:szCs w:val="22"/>
                <w:lang w:val="fi-FI"/>
              </w:rPr>
              <w:t>4</w:t>
            </w:r>
          </w:p>
        </w:tc>
        <w:tc>
          <w:tcPr>
            <w:tcW w:w="7294" w:type="dxa"/>
          </w:tcPr>
          <w:p w14:paraId="16FEF3CC" w14:textId="77777777" w:rsidR="008A2DD9" w:rsidRDefault="008F71BB" w:rsidP="00466677">
            <w:pPr>
              <w:rPr>
                <w:rFonts w:eastAsia="Corbel" w:cs="Arial"/>
                <w:noProof/>
                <w:szCs w:val="22"/>
                <w:lang w:val="fi-FI"/>
              </w:rPr>
            </w:pPr>
            <w:r w:rsidRPr="00DD1BA4">
              <w:rPr>
                <w:rFonts w:eastAsia="Corbel" w:cs="Arial"/>
                <w:noProof/>
                <w:szCs w:val="22"/>
                <w:lang w:val="fi-FI"/>
              </w:rPr>
              <w:t>nimetä keskuudestaan nykyisen maakuntakaavatyöryhmän (viisi jäsentä puheenjohtajineen) jatkamaan myös käynnistyvän vaihemaakuntakaavan maakuntakaavatyöryhmänä</w:t>
            </w:r>
            <w:r>
              <w:rPr>
                <w:rFonts w:eastAsia="Corbel" w:cs="Arial"/>
                <w:noProof/>
                <w:szCs w:val="22"/>
                <w:lang w:val="fi-FI"/>
              </w:rPr>
              <w:t>.</w:t>
            </w:r>
          </w:p>
        </w:tc>
      </w:tr>
      <w:bookmarkEnd w:id="0"/>
    </w:tbl>
    <w:p w14:paraId="7E284012" w14:textId="77777777" w:rsidR="008A2DD9" w:rsidRPr="00DD1BA4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</w:p>
    <w:p w14:paraId="692EE6C0" w14:textId="77777777" w:rsidR="008A2DD9" w:rsidRPr="00DD1BA4" w:rsidRDefault="008F71BB" w:rsidP="008A2DD9">
      <w:pPr>
        <w:tabs>
          <w:tab w:val="left" w:pos="1304"/>
          <w:tab w:val="left" w:pos="2608"/>
        </w:tabs>
        <w:ind w:left="2608" w:hanging="2608"/>
        <w:rPr>
          <w:rFonts w:eastAsia="Corbel" w:cs="Arial"/>
          <w:noProof/>
          <w:szCs w:val="22"/>
          <w:lang w:val="fi-FI"/>
        </w:rPr>
      </w:pPr>
      <w:r w:rsidRPr="00DD1BA4">
        <w:rPr>
          <w:rFonts w:eastAsia="Corbel" w:cs="Arial"/>
          <w:noProof/>
          <w:szCs w:val="22"/>
          <w:lang w:val="fi-FI"/>
        </w:rPr>
        <w:tab/>
        <w:t>Päätös:</w:t>
      </w:r>
      <w:r w:rsidRPr="00DD1BA4">
        <w:rPr>
          <w:rFonts w:eastAsia="Corbel" w:cs="Arial"/>
          <w:noProof/>
          <w:szCs w:val="22"/>
          <w:lang w:val="fi-FI"/>
        </w:rPr>
        <w:tab/>
        <w:t>1 - 4 hyväksyttiin yksimielisesti.</w:t>
      </w:r>
    </w:p>
    <w:p w14:paraId="47574976" w14:textId="77777777" w:rsidR="008A2DD9" w:rsidRPr="00DD1BA4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</w:p>
    <w:p w14:paraId="7AAA1B6A" w14:textId="77777777" w:rsidR="008A2DD9" w:rsidRPr="00DD1BA4" w:rsidRDefault="008F71BB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  <w:r>
        <w:rPr>
          <w:rFonts w:eastAsia="Corbel" w:cs="Arial"/>
          <w:noProof/>
          <w:szCs w:val="22"/>
          <w:lang w:val="fi-FI"/>
        </w:rPr>
        <w:tab/>
      </w:r>
      <w:r w:rsidRPr="00DD1BA4">
        <w:rPr>
          <w:rFonts w:eastAsia="Corbel" w:cs="Arial"/>
          <w:noProof/>
          <w:szCs w:val="22"/>
          <w:lang w:val="fi-FI"/>
        </w:rPr>
        <w:t>Asian käsittelyn aikana kokouksessa</w:t>
      </w:r>
      <w:r w:rsidRPr="00DD1BA4">
        <w:rPr>
          <w:rFonts w:eastAsia="Corbel" w:cs="Arial"/>
          <w:noProof/>
          <w:szCs w:val="22"/>
          <w:lang w:val="fi-FI"/>
        </w:rPr>
        <w:t xml:space="preserve"> olivat läsnä aluekehityspäällikkö Pasi Pitkänen, ympäristöasiantuntija Jukka Nykänen ja maankäyttöasiantuntija Heikki Viinikka (etäyhteyksillä).</w:t>
      </w:r>
    </w:p>
    <w:p w14:paraId="6AEAB2C2" w14:textId="77777777" w:rsidR="008A2DD9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</w:p>
    <w:tbl>
      <w:tblPr>
        <w:tblStyle w:val="TableGrid02"/>
        <w:tblW w:w="0" w:type="auto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5638"/>
      </w:tblGrid>
      <w:tr w:rsidR="00BC3EFE" w14:paraId="651090C1" w14:textId="77777777" w:rsidTr="00466677">
        <w:tc>
          <w:tcPr>
            <w:tcW w:w="1186" w:type="dxa"/>
          </w:tcPr>
          <w:p w14:paraId="48D8A30E" w14:textId="77777777" w:rsidR="008A2DD9" w:rsidRPr="00DD1BA4" w:rsidRDefault="008F71BB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eastAsia="Corbel" w:cs="Arial"/>
                <w:noProof/>
                <w:sz w:val="20"/>
                <w:szCs w:val="20"/>
              </w:rPr>
            </w:pPr>
            <w:r w:rsidRPr="00DD1BA4">
              <w:rPr>
                <w:rFonts w:eastAsia="Corbel" w:cs="Arial"/>
                <w:noProof/>
                <w:sz w:val="20"/>
                <w:szCs w:val="20"/>
              </w:rPr>
              <w:t>Lisätietoja</w:t>
            </w:r>
          </w:p>
        </w:tc>
        <w:tc>
          <w:tcPr>
            <w:tcW w:w="6344" w:type="dxa"/>
          </w:tcPr>
          <w:p w14:paraId="39F41D30" w14:textId="77777777" w:rsidR="008A2DD9" w:rsidRPr="00DD1BA4" w:rsidRDefault="008F71BB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ind w:left="2608" w:hanging="2608"/>
              <w:rPr>
                <w:rFonts w:eastAsia="Corbel" w:cs="Arial"/>
                <w:noProof/>
                <w:sz w:val="20"/>
                <w:szCs w:val="20"/>
                <w:lang w:val="fi-FI"/>
              </w:rPr>
            </w:pPr>
            <w:r w:rsidRPr="00DD1BA4">
              <w:rPr>
                <w:rFonts w:eastAsia="Corbel" w:cs="Arial"/>
                <w:noProof/>
                <w:sz w:val="20"/>
                <w:szCs w:val="20"/>
                <w:lang w:val="fi-FI"/>
              </w:rPr>
              <w:t>aluesuunnittelupäällikkö Pasi Pitkänen</w:t>
            </w:r>
          </w:p>
        </w:tc>
      </w:tr>
      <w:tr w:rsidR="00BC3EFE" w14:paraId="32D9DF75" w14:textId="77777777" w:rsidTr="00466677">
        <w:tc>
          <w:tcPr>
            <w:tcW w:w="1186" w:type="dxa"/>
          </w:tcPr>
          <w:p w14:paraId="478E1F8B" w14:textId="77777777" w:rsidR="008A2DD9" w:rsidRPr="00DD1BA4" w:rsidRDefault="008A2DD9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eastAsia="Corbel" w:cs="Arial"/>
                <w:noProof/>
                <w:sz w:val="20"/>
                <w:szCs w:val="20"/>
              </w:rPr>
            </w:pPr>
          </w:p>
        </w:tc>
        <w:tc>
          <w:tcPr>
            <w:tcW w:w="6344" w:type="dxa"/>
          </w:tcPr>
          <w:p w14:paraId="325CF2C3" w14:textId="77777777" w:rsidR="008A2DD9" w:rsidRPr="00AF1F54" w:rsidRDefault="008F71BB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eastAsia="Corbel" w:cs="Arial"/>
                <w:noProof/>
                <w:sz w:val="20"/>
                <w:szCs w:val="20"/>
                <w:lang w:val="fi-FI"/>
              </w:rPr>
            </w:pPr>
            <w:r w:rsidRPr="00AF1F54">
              <w:rPr>
                <w:rFonts w:eastAsia="Corbel" w:cs="Arial"/>
                <w:noProof/>
                <w:sz w:val="20"/>
                <w:szCs w:val="20"/>
                <w:lang w:val="fi-FI"/>
              </w:rPr>
              <w:t xml:space="preserve">puh. 0400 832 572 , </w:t>
            </w:r>
            <w:r w:rsidRPr="00AF1F54">
              <w:rPr>
                <w:rFonts w:eastAsia="Corbel" w:cs="Arial"/>
                <w:noProof/>
                <w:sz w:val="20"/>
                <w:szCs w:val="20"/>
                <w:lang w:val="fi-FI"/>
              </w:rPr>
              <w:t>etunimi.sukunimi@pohjois-karjala.fi</w:t>
            </w:r>
          </w:p>
        </w:tc>
      </w:tr>
      <w:tr w:rsidR="00BC3EFE" w14:paraId="06FEEC00" w14:textId="77777777" w:rsidTr="00466677">
        <w:tc>
          <w:tcPr>
            <w:tcW w:w="1186" w:type="dxa"/>
          </w:tcPr>
          <w:p w14:paraId="6B5E6351" w14:textId="77777777" w:rsidR="008A2DD9" w:rsidRPr="00AF1F54" w:rsidRDefault="008A2DD9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eastAsia="Corbel" w:cs="Arial"/>
                <w:noProof/>
                <w:sz w:val="20"/>
                <w:szCs w:val="20"/>
                <w:lang w:val="fi-FI"/>
              </w:rPr>
            </w:pPr>
          </w:p>
        </w:tc>
        <w:tc>
          <w:tcPr>
            <w:tcW w:w="6344" w:type="dxa"/>
          </w:tcPr>
          <w:p w14:paraId="1F151622" w14:textId="77777777" w:rsidR="008A2DD9" w:rsidRPr="00DD1BA4" w:rsidRDefault="008F71BB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eastAsia="Corbel" w:cs="Arial"/>
                <w:noProof/>
                <w:sz w:val="20"/>
                <w:szCs w:val="20"/>
              </w:rPr>
            </w:pPr>
            <w:r w:rsidRPr="00DD1BA4">
              <w:rPr>
                <w:rFonts w:eastAsia="Corbel" w:cs="Arial"/>
                <w:noProof/>
                <w:sz w:val="20"/>
                <w:szCs w:val="20"/>
              </w:rPr>
              <w:t>ympäristöasiantuntija Jukka Nykänen</w:t>
            </w:r>
          </w:p>
        </w:tc>
      </w:tr>
      <w:tr w:rsidR="00BC3EFE" w14:paraId="307FA947" w14:textId="77777777" w:rsidTr="00466677">
        <w:tc>
          <w:tcPr>
            <w:tcW w:w="1186" w:type="dxa"/>
          </w:tcPr>
          <w:p w14:paraId="7CB060B6" w14:textId="77777777" w:rsidR="008A2DD9" w:rsidRPr="00DD1BA4" w:rsidRDefault="008A2DD9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eastAsia="Corbel" w:cs="Arial"/>
                <w:noProof/>
                <w:sz w:val="20"/>
                <w:szCs w:val="20"/>
              </w:rPr>
            </w:pPr>
          </w:p>
        </w:tc>
        <w:tc>
          <w:tcPr>
            <w:tcW w:w="6344" w:type="dxa"/>
          </w:tcPr>
          <w:p w14:paraId="157B2679" w14:textId="77777777" w:rsidR="008A2DD9" w:rsidRPr="00AF1F54" w:rsidRDefault="008F71BB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eastAsia="Corbel" w:cs="Arial"/>
                <w:noProof/>
                <w:sz w:val="20"/>
                <w:szCs w:val="20"/>
                <w:lang w:val="fi-FI"/>
              </w:rPr>
            </w:pPr>
            <w:r w:rsidRPr="00AF1F54">
              <w:rPr>
                <w:rFonts w:eastAsia="Corbel" w:cs="Arial"/>
                <w:noProof/>
                <w:sz w:val="20"/>
                <w:szCs w:val="20"/>
                <w:lang w:val="fi-FI"/>
              </w:rPr>
              <w:t>puh. 050 412 0717, etunimi.sukunimi@pohjois-karjala.fi</w:t>
            </w:r>
          </w:p>
        </w:tc>
      </w:tr>
    </w:tbl>
    <w:p w14:paraId="2C8DE0E9" w14:textId="77777777" w:rsidR="008A2DD9" w:rsidRPr="00DD1BA4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</w:p>
    <w:p w14:paraId="59FA157F" w14:textId="77777777" w:rsidR="008A2DD9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</w:p>
    <w:p w14:paraId="6A179495" w14:textId="77777777" w:rsidR="008A2DD9" w:rsidRPr="00DD1BA4" w:rsidRDefault="008F71BB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  <w:r>
        <w:rPr>
          <w:rFonts w:eastAsia="Corbel" w:cs="Arial"/>
          <w:noProof/>
          <w:szCs w:val="22"/>
          <w:lang w:val="fi-FI"/>
        </w:rPr>
        <w:tab/>
      </w:r>
      <w:r w:rsidRPr="00DD1BA4">
        <w:rPr>
          <w:rFonts w:eastAsia="Corbel" w:cs="Arial"/>
          <w:noProof/>
          <w:szCs w:val="22"/>
          <w:lang w:val="fi-FI"/>
        </w:rPr>
        <w:t xml:space="preserve">Maakuntahallitus 24.8.2020 § </w:t>
      </w:r>
      <w:r>
        <w:rPr>
          <w:rFonts w:eastAsia="Corbel" w:cs="Arial"/>
          <w:noProof/>
          <w:szCs w:val="22"/>
          <w:lang w:val="fi-FI"/>
        </w:rPr>
        <w:t>115</w:t>
      </w:r>
    </w:p>
    <w:p w14:paraId="25AC041A" w14:textId="77777777" w:rsidR="008A2DD9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</w:p>
    <w:p w14:paraId="53262978" w14:textId="77777777" w:rsidR="008A2DD9" w:rsidRPr="00DD1BA4" w:rsidRDefault="008F71BB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b/>
          <w:bCs/>
          <w:noProof/>
          <w:szCs w:val="22"/>
          <w:lang w:val="fi-FI"/>
        </w:rPr>
      </w:pPr>
      <w:r w:rsidRPr="00DD1BA4">
        <w:rPr>
          <w:rFonts w:eastAsia="Corbel" w:cs="Arial"/>
          <w:noProof/>
          <w:szCs w:val="22"/>
          <w:lang w:val="fi-FI"/>
        </w:rPr>
        <w:lastRenderedPageBreak/>
        <w:tab/>
      </w:r>
      <w:r w:rsidRPr="00DD1BA4">
        <w:rPr>
          <w:rFonts w:eastAsia="Corbel" w:cs="Arial"/>
          <w:b/>
          <w:bCs/>
          <w:noProof/>
          <w:szCs w:val="22"/>
          <w:lang w:val="fi-FI"/>
        </w:rPr>
        <w:t xml:space="preserve">Osallistumis- ja arviointisuunnitelmasta saadut lausunnot ja niistä </w:t>
      </w:r>
      <w:r w:rsidRPr="00DD1BA4">
        <w:rPr>
          <w:rFonts w:eastAsia="Corbel" w:cs="Arial"/>
          <w:b/>
          <w:bCs/>
          <w:noProof/>
          <w:szCs w:val="22"/>
          <w:lang w:val="fi-FI"/>
        </w:rPr>
        <w:t>annettavat alustavat vastineet</w:t>
      </w:r>
    </w:p>
    <w:p w14:paraId="7A11BA21" w14:textId="77777777" w:rsidR="008A2DD9" w:rsidRPr="00DD1BA4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</w:p>
    <w:p w14:paraId="151E8684" w14:textId="77777777" w:rsidR="008A2DD9" w:rsidRPr="00DD1BA4" w:rsidRDefault="008F71BB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  <w:r>
        <w:rPr>
          <w:rFonts w:eastAsia="Corbel" w:cs="Arial"/>
          <w:noProof/>
          <w:szCs w:val="22"/>
          <w:lang w:val="fi-FI"/>
        </w:rPr>
        <w:tab/>
      </w:r>
      <w:r w:rsidRPr="00DD1BA4">
        <w:rPr>
          <w:rFonts w:eastAsia="Corbel" w:cs="Arial"/>
          <w:noProof/>
          <w:szCs w:val="22"/>
          <w:lang w:val="fi-FI"/>
        </w:rPr>
        <w:t>Osallistumis- ja arviointisuunnitelma (OAS) oli nähtävillä 25.5.–26.6.2020 välisenä aikana. OAS:sta saatiin 34 lausuntoa sekä yksi mielipide. Maakuntakaavatyöryhmä käsitteli alustavat vastineet 17.8.2020 pitämässään kokouks</w:t>
      </w:r>
      <w:r w:rsidRPr="00DD1BA4">
        <w:rPr>
          <w:rFonts w:eastAsia="Corbel" w:cs="Arial"/>
          <w:noProof/>
          <w:szCs w:val="22"/>
          <w:lang w:val="fi-FI"/>
        </w:rPr>
        <w:t>essa. Seuraavaksi vastineet käsitellään maankäyttö- ja rakennuslain mukaisessa aloitusvaiheen viranomaisneuvottelussa sekä maakuntakaavan ohjausryhmässä. Tämän jälkeen OAS sekä lausunnoista annettavat vastineet viimeistellään ja ne on tarkoitus viedä maaku</w:t>
      </w:r>
      <w:r w:rsidRPr="00DD1BA4">
        <w:rPr>
          <w:rFonts w:eastAsia="Corbel" w:cs="Arial"/>
          <w:noProof/>
          <w:szCs w:val="22"/>
          <w:lang w:val="fi-FI"/>
        </w:rPr>
        <w:t>ntahallituksen hyväksymiskäsittelyyn lokakuussa 2020.</w:t>
      </w:r>
    </w:p>
    <w:p w14:paraId="4F1B399D" w14:textId="77777777" w:rsidR="008A2DD9" w:rsidRPr="00DD1BA4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</w:p>
    <w:p w14:paraId="627E16B2" w14:textId="77777777" w:rsidR="008A2DD9" w:rsidRPr="00DD1BA4" w:rsidRDefault="008F71BB" w:rsidP="008A2D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  <w:r w:rsidRPr="00DD1BA4">
        <w:rPr>
          <w:rFonts w:eastAsia="Corbel" w:cs="Arial"/>
          <w:noProof/>
          <w:szCs w:val="22"/>
          <w:lang w:val="fi-FI"/>
        </w:rPr>
        <w:tab/>
        <w:t>Ehdotus:</w:t>
      </w:r>
      <w:r w:rsidRPr="00DD1BA4">
        <w:rPr>
          <w:rFonts w:eastAsia="Corbel" w:cs="Arial"/>
          <w:noProof/>
          <w:szCs w:val="22"/>
          <w:lang w:val="fi-FI"/>
        </w:rPr>
        <w:tab/>
        <w:t>(MKJ) Maakuntahallitus merkitsee tiedoksi saapuneet lausunnot ja alustavat vastineet.</w:t>
      </w:r>
    </w:p>
    <w:p w14:paraId="1A39A2A0" w14:textId="77777777" w:rsidR="008A2DD9" w:rsidRPr="00DD1BA4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</w:p>
    <w:p w14:paraId="3020A68C" w14:textId="77777777" w:rsidR="008A2DD9" w:rsidRPr="00DD1BA4" w:rsidRDefault="008F71BB" w:rsidP="008A2D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  <w:r w:rsidRPr="00DD1BA4">
        <w:rPr>
          <w:rFonts w:eastAsia="Corbel" w:cs="Arial"/>
          <w:noProof/>
          <w:szCs w:val="22"/>
          <w:lang w:val="fi-FI"/>
        </w:rPr>
        <w:tab/>
        <w:t>Päätös:</w:t>
      </w:r>
      <w:r w:rsidRPr="00DD1BA4">
        <w:rPr>
          <w:rFonts w:eastAsia="Corbel" w:cs="Arial"/>
          <w:noProof/>
          <w:szCs w:val="22"/>
          <w:lang w:val="fi-FI"/>
        </w:rPr>
        <w:tab/>
        <w:t>Hyväksyttiin yksimielisesti.</w:t>
      </w:r>
    </w:p>
    <w:p w14:paraId="6FA21B34" w14:textId="77777777" w:rsidR="008A2DD9" w:rsidRPr="00DD1BA4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</w:p>
    <w:p w14:paraId="38FA8BA2" w14:textId="77777777" w:rsidR="008A2DD9" w:rsidRPr="00DD1BA4" w:rsidRDefault="008F71BB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  <w:r>
        <w:rPr>
          <w:rFonts w:eastAsia="Corbel" w:cs="Arial"/>
          <w:noProof/>
          <w:szCs w:val="22"/>
          <w:lang w:val="fi-FI"/>
        </w:rPr>
        <w:tab/>
      </w:r>
      <w:r w:rsidRPr="00DD1BA4">
        <w:rPr>
          <w:rFonts w:eastAsia="Corbel" w:cs="Arial"/>
          <w:noProof/>
          <w:szCs w:val="22"/>
          <w:lang w:val="fi-FI"/>
        </w:rPr>
        <w:t>Asian käsittelyn aikana kokouksessa olivat etäyhteydellä läsnä a</w:t>
      </w:r>
      <w:r w:rsidRPr="00DD1BA4">
        <w:rPr>
          <w:rFonts w:eastAsia="Corbel" w:cs="Arial"/>
          <w:noProof/>
          <w:szCs w:val="22"/>
          <w:lang w:val="fi-FI"/>
        </w:rPr>
        <w:t xml:space="preserve">luesuunnittelupäällikkö Timo Korkalainen, ympäristöasiantuntija Jukka Nykänen ja maakuntakaava-asiantuntija Heikki Viinikka. </w:t>
      </w:r>
    </w:p>
    <w:p w14:paraId="7ECB957F" w14:textId="77777777" w:rsidR="008A2DD9" w:rsidRPr="00DD1BA4" w:rsidRDefault="008F71BB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  <w:r>
        <w:rPr>
          <w:rFonts w:eastAsia="Corbel" w:cs="Arial"/>
          <w:noProof/>
          <w:szCs w:val="22"/>
          <w:lang w:val="fi-FI"/>
        </w:rPr>
        <w:tab/>
      </w:r>
    </w:p>
    <w:tbl>
      <w:tblPr>
        <w:tblStyle w:val="TableGrid02"/>
        <w:tblW w:w="0" w:type="auto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7"/>
        <w:gridCol w:w="5641"/>
      </w:tblGrid>
      <w:tr w:rsidR="00BC3EFE" w14:paraId="0F47C63A" w14:textId="77777777" w:rsidTr="00466677">
        <w:tc>
          <w:tcPr>
            <w:tcW w:w="1186" w:type="dxa"/>
          </w:tcPr>
          <w:p w14:paraId="63332C8F" w14:textId="77777777" w:rsidR="008A2DD9" w:rsidRPr="00DD1BA4" w:rsidRDefault="008F71BB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eastAsia="Corbel" w:cs="Arial"/>
                <w:noProof/>
                <w:sz w:val="20"/>
                <w:szCs w:val="20"/>
              </w:rPr>
            </w:pPr>
            <w:r w:rsidRPr="00DD1BA4">
              <w:rPr>
                <w:rFonts w:eastAsia="Corbel" w:cs="Arial"/>
                <w:noProof/>
                <w:sz w:val="20"/>
                <w:szCs w:val="20"/>
              </w:rPr>
              <w:t>Lisätietoja</w:t>
            </w:r>
          </w:p>
        </w:tc>
        <w:tc>
          <w:tcPr>
            <w:tcW w:w="6344" w:type="dxa"/>
          </w:tcPr>
          <w:p w14:paraId="3D415ADE" w14:textId="77777777" w:rsidR="008A2DD9" w:rsidRPr="00DD1BA4" w:rsidRDefault="008F71BB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ind w:left="2608" w:hanging="2608"/>
              <w:rPr>
                <w:rFonts w:eastAsia="Corbel" w:cs="Arial"/>
                <w:noProof/>
                <w:sz w:val="20"/>
                <w:szCs w:val="20"/>
                <w:lang w:val="fi-FI"/>
              </w:rPr>
            </w:pPr>
            <w:r w:rsidRPr="00DD1BA4">
              <w:rPr>
                <w:rFonts w:eastAsia="Corbel" w:cs="Arial"/>
                <w:noProof/>
                <w:sz w:val="20"/>
                <w:szCs w:val="20"/>
                <w:lang w:val="fi-FI"/>
              </w:rPr>
              <w:t xml:space="preserve">aluesuunnittelupäällikkö </w:t>
            </w:r>
            <w:r>
              <w:rPr>
                <w:rFonts w:eastAsia="Corbel" w:cs="Arial"/>
                <w:noProof/>
                <w:sz w:val="20"/>
                <w:szCs w:val="20"/>
                <w:lang w:val="fi-FI"/>
              </w:rPr>
              <w:t>Timo Korkalainen</w:t>
            </w:r>
          </w:p>
        </w:tc>
      </w:tr>
      <w:tr w:rsidR="00BC3EFE" w14:paraId="2CA60A44" w14:textId="77777777" w:rsidTr="00466677">
        <w:tc>
          <w:tcPr>
            <w:tcW w:w="1186" w:type="dxa"/>
          </w:tcPr>
          <w:p w14:paraId="4F8C4ECD" w14:textId="77777777" w:rsidR="008A2DD9" w:rsidRPr="00DD1BA4" w:rsidRDefault="008A2DD9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eastAsia="Corbel" w:cs="Arial"/>
                <w:noProof/>
                <w:sz w:val="20"/>
                <w:szCs w:val="20"/>
              </w:rPr>
            </w:pPr>
          </w:p>
        </w:tc>
        <w:tc>
          <w:tcPr>
            <w:tcW w:w="6344" w:type="dxa"/>
          </w:tcPr>
          <w:p w14:paraId="54B7DCFF" w14:textId="77777777" w:rsidR="008A2DD9" w:rsidRPr="00AF1F54" w:rsidRDefault="008F71BB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eastAsia="Corbel" w:cs="Arial"/>
                <w:noProof/>
                <w:sz w:val="20"/>
                <w:szCs w:val="20"/>
                <w:lang w:val="fi-FI"/>
              </w:rPr>
            </w:pPr>
            <w:r w:rsidRPr="00AF1F54">
              <w:rPr>
                <w:rFonts w:eastAsia="Corbel" w:cs="Arial"/>
                <w:noProof/>
                <w:sz w:val="20"/>
                <w:szCs w:val="20"/>
                <w:lang w:val="fi-FI"/>
              </w:rPr>
              <w:t xml:space="preserve">puh. 0400 832 572 , </w:t>
            </w:r>
            <w:r w:rsidRPr="00AF1F54">
              <w:rPr>
                <w:rFonts w:eastAsia="Corbel" w:cs="Arial"/>
                <w:noProof/>
                <w:sz w:val="20"/>
                <w:szCs w:val="20"/>
                <w:lang w:val="fi-FI"/>
              </w:rPr>
              <w:t>etunimi.sukunimi@pohjois-karjala.fi</w:t>
            </w:r>
          </w:p>
        </w:tc>
      </w:tr>
      <w:tr w:rsidR="00BC3EFE" w14:paraId="12121F5F" w14:textId="77777777" w:rsidTr="00466677">
        <w:tc>
          <w:tcPr>
            <w:tcW w:w="1186" w:type="dxa"/>
          </w:tcPr>
          <w:p w14:paraId="78E48E31" w14:textId="77777777" w:rsidR="008A2DD9" w:rsidRPr="00AF1F54" w:rsidRDefault="008A2DD9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eastAsia="Corbel" w:cs="Arial"/>
                <w:noProof/>
                <w:sz w:val="20"/>
                <w:szCs w:val="20"/>
                <w:lang w:val="fi-FI"/>
              </w:rPr>
            </w:pPr>
          </w:p>
        </w:tc>
        <w:tc>
          <w:tcPr>
            <w:tcW w:w="6344" w:type="dxa"/>
          </w:tcPr>
          <w:p w14:paraId="732FF68B" w14:textId="77777777" w:rsidR="008A2DD9" w:rsidRPr="00DD1BA4" w:rsidRDefault="008F71BB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eastAsia="Corbel" w:cs="Arial"/>
                <w:noProof/>
                <w:sz w:val="20"/>
                <w:szCs w:val="20"/>
              </w:rPr>
            </w:pPr>
            <w:r w:rsidRPr="00DD1BA4">
              <w:rPr>
                <w:rFonts w:eastAsia="Corbel" w:cs="Arial"/>
                <w:noProof/>
                <w:sz w:val="20"/>
                <w:szCs w:val="20"/>
              </w:rPr>
              <w:t>ympäristöasiantuntija Jukka Nykänen</w:t>
            </w:r>
          </w:p>
        </w:tc>
      </w:tr>
      <w:tr w:rsidR="00BC3EFE" w14:paraId="310AA6AD" w14:textId="77777777" w:rsidTr="00466677">
        <w:tc>
          <w:tcPr>
            <w:tcW w:w="1186" w:type="dxa"/>
          </w:tcPr>
          <w:p w14:paraId="5C4A3024" w14:textId="77777777" w:rsidR="008A2DD9" w:rsidRPr="00DD1BA4" w:rsidRDefault="008A2DD9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eastAsia="Corbel" w:cs="Arial"/>
                <w:noProof/>
                <w:sz w:val="20"/>
                <w:szCs w:val="20"/>
              </w:rPr>
            </w:pPr>
          </w:p>
        </w:tc>
        <w:tc>
          <w:tcPr>
            <w:tcW w:w="6344" w:type="dxa"/>
          </w:tcPr>
          <w:p w14:paraId="2525AA80" w14:textId="77777777" w:rsidR="008A2DD9" w:rsidRPr="00AF1F54" w:rsidRDefault="008F71BB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eastAsia="Corbel" w:cs="Arial"/>
                <w:noProof/>
                <w:sz w:val="20"/>
                <w:szCs w:val="20"/>
                <w:lang w:val="fi-FI"/>
              </w:rPr>
            </w:pPr>
            <w:r w:rsidRPr="00AF1F54">
              <w:rPr>
                <w:rFonts w:eastAsia="Corbel" w:cs="Arial"/>
                <w:noProof/>
                <w:sz w:val="20"/>
                <w:szCs w:val="20"/>
                <w:lang w:val="fi-FI"/>
              </w:rPr>
              <w:t>puh. 050 412 0717, etunimi.sukunimi@pohjois-karjala.fi</w:t>
            </w:r>
          </w:p>
        </w:tc>
      </w:tr>
    </w:tbl>
    <w:p w14:paraId="00A8FAD7" w14:textId="77777777" w:rsidR="008A2DD9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</w:p>
    <w:p w14:paraId="6DABC239" w14:textId="77777777" w:rsidR="008A2DD9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</w:p>
    <w:p w14:paraId="714706C8" w14:textId="77777777" w:rsidR="008A2DD9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</w:p>
    <w:p w14:paraId="4CDC189F" w14:textId="77777777" w:rsidR="003F0DCF" w:rsidRDefault="003F0DCF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</w:p>
    <w:p w14:paraId="32A9703E" w14:textId="77777777" w:rsidR="008A2DD9" w:rsidRPr="000E7D1D" w:rsidRDefault="008F71BB" w:rsidP="008A2DD9">
      <w:pPr>
        <w:tabs>
          <w:tab w:val="left" w:pos="6804"/>
        </w:tabs>
        <w:rPr>
          <w:rFonts w:eastAsia="Corbel" w:cs="Arial"/>
          <w:noProof/>
          <w:szCs w:val="22"/>
          <w:lang w:val="fi-FI"/>
        </w:rPr>
      </w:pPr>
      <w:r w:rsidRPr="000E7D1D">
        <w:rPr>
          <w:rFonts w:eastAsia="Corbel" w:cs="Arial"/>
          <w:noProof/>
          <w:szCs w:val="22"/>
          <w:lang w:val="fi-FI"/>
        </w:rPr>
        <w:t>Maakuntahallitus 26.10.2020 § 160</w:t>
      </w:r>
    </w:p>
    <w:p w14:paraId="2943C441" w14:textId="77777777" w:rsidR="008A2DD9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b/>
          <w:bCs/>
          <w:noProof/>
          <w:szCs w:val="22"/>
          <w:lang w:val="fi-FI"/>
        </w:rPr>
      </w:pPr>
    </w:p>
    <w:p w14:paraId="27CCC144" w14:textId="77777777" w:rsidR="008A2DD9" w:rsidRPr="000C1C19" w:rsidRDefault="008F71BB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b/>
          <w:bCs/>
          <w:noProof/>
          <w:szCs w:val="22"/>
          <w:lang w:val="fi-FI"/>
        </w:rPr>
      </w:pPr>
      <w:r w:rsidRPr="00C355C6">
        <w:rPr>
          <w:rFonts w:eastAsia="Corbel" w:cs="Arial"/>
          <w:noProof/>
          <w:szCs w:val="22"/>
          <w:lang w:val="fi-FI"/>
        </w:rPr>
        <w:tab/>
      </w:r>
      <w:r w:rsidRPr="000C1C19">
        <w:rPr>
          <w:rFonts w:eastAsia="Corbel" w:cs="Arial"/>
          <w:b/>
          <w:bCs/>
          <w:noProof/>
          <w:szCs w:val="22"/>
          <w:lang w:val="fi-FI"/>
        </w:rPr>
        <w:t xml:space="preserve">Osallistumis- ja arviointisuunnitelmasta saadut lausunnot, niistä </w:t>
      </w:r>
      <w:r w:rsidRPr="000C1C19">
        <w:rPr>
          <w:rFonts w:eastAsia="Corbel" w:cs="Arial"/>
          <w:b/>
          <w:bCs/>
          <w:noProof/>
          <w:szCs w:val="22"/>
          <w:lang w:val="fi-FI"/>
        </w:rPr>
        <w:t>annettavat vastineet sekä päivitetty osallistumis- ja arviointisuunnitelma</w:t>
      </w:r>
    </w:p>
    <w:p w14:paraId="751F0466" w14:textId="77777777" w:rsidR="008A2DD9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</w:p>
    <w:p w14:paraId="41F8ADD2" w14:textId="77777777" w:rsidR="008A2DD9" w:rsidRDefault="008F71BB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  <w:r>
        <w:rPr>
          <w:rFonts w:eastAsia="Corbel" w:cs="Arial"/>
          <w:noProof/>
          <w:szCs w:val="22"/>
          <w:lang w:val="fi-FI"/>
        </w:rPr>
        <w:tab/>
        <w:t xml:space="preserve">Osallistumis- ja arviointisuunnitelmasta saadut lausunnot ja niistä annettavat alustavat vastineet on käsitelty elokuun maakuntahallituksen jälkeen 24.9.2020 </w:t>
      </w:r>
      <w:r>
        <w:rPr>
          <w:rFonts w:eastAsia="Corbel" w:cs="Arial"/>
          <w:noProof/>
          <w:szCs w:val="22"/>
          <w:lang w:val="fi-FI"/>
        </w:rPr>
        <w:t>viranomaisneuvottelussa ja 1.10.2020 ohjausryhmässä. Tämän jälkeen annettavia vastineita on täydennetty. Samoin osallistumis- ja arviointisuunnitelman sisältö on päivitetty. Kyseiset asiakirjat on käsitelty 19.10.2020 maakuntakaavatyöryhmässä ja ovat nyt v</w:t>
      </w:r>
      <w:r>
        <w:rPr>
          <w:rFonts w:eastAsia="Corbel" w:cs="Arial"/>
          <w:noProof/>
          <w:szCs w:val="22"/>
          <w:lang w:val="fi-FI"/>
        </w:rPr>
        <w:t>almiina maakuntahallituksen hyväksyttäväksi.</w:t>
      </w:r>
    </w:p>
    <w:p w14:paraId="7C31395C" w14:textId="77777777" w:rsidR="008A2DD9" w:rsidRPr="00DD1BA4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</w:p>
    <w:p w14:paraId="07728A18" w14:textId="77777777" w:rsidR="008A2DD9" w:rsidRDefault="008F71BB" w:rsidP="008A2DD9">
      <w:pPr>
        <w:tabs>
          <w:tab w:val="left" w:pos="1304"/>
          <w:tab w:val="left" w:pos="2608"/>
        </w:tabs>
        <w:ind w:left="2608" w:hanging="2608"/>
        <w:rPr>
          <w:rFonts w:eastAsia="Corbel" w:cs="Arial"/>
          <w:noProof/>
          <w:szCs w:val="22"/>
          <w:lang w:val="fi-FI"/>
        </w:rPr>
      </w:pPr>
      <w:r w:rsidRPr="00AF1F54">
        <w:rPr>
          <w:rFonts w:eastAsia="Corbel" w:cs="Arial"/>
          <w:noProof/>
          <w:szCs w:val="22"/>
          <w:lang w:val="fi-FI"/>
        </w:rPr>
        <w:tab/>
        <w:t xml:space="preserve">Ehdotus </w:t>
      </w:r>
      <w:r w:rsidRPr="00AF1F54">
        <w:rPr>
          <w:rFonts w:eastAsia="Corbel" w:cs="Arial"/>
          <w:noProof/>
          <w:szCs w:val="22"/>
          <w:lang w:val="fi-FI"/>
        </w:rPr>
        <w:tab/>
        <w:t>(MKJ</w:t>
      </w:r>
      <w:r>
        <w:rPr>
          <w:rFonts w:eastAsia="Corbel" w:cs="Arial"/>
          <w:noProof/>
          <w:szCs w:val="22"/>
          <w:lang w:val="fi-FI"/>
        </w:rPr>
        <w:t xml:space="preserve"> vs</w:t>
      </w:r>
      <w:r w:rsidRPr="00AF1F54">
        <w:rPr>
          <w:rFonts w:eastAsia="Corbel" w:cs="Arial"/>
          <w:noProof/>
          <w:szCs w:val="22"/>
          <w:lang w:val="fi-FI"/>
        </w:rPr>
        <w:t>)</w:t>
      </w:r>
      <w:r>
        <w:rPr>
          <w:rFonts w:eastAsia="Corbel" w:cs="Arial"/>
          <w:noProof/>
          <w:szCs w:val="22"/>
          <w:lang w:val="fi-FI"/>
        </w:rPr>
        <w:t xml:space="preserve"> Maakuntahallitus päättää</w:t>
      </w:r>
    </w:p>
    <w:p w14:paraId="50285E02" w14:textId="77777777" w:rsidR="008A2DD9" w:rsidRPr="00AF1F54" w:rsidRDefault="008F71BB" w:rsidP="008A2DD9">
      <w:pPr>
        <w:tabs>
          <w:tab w:val="left" w:pos="1304"/>
          <w:tab w:val="left" w:pos="2608"/>
        </w:tabs>
        <w:ind w:left="2608" w:hanging="2608"/>
        <w:rPr>
          <w:rFonts w:eastAsia="Corbel" w:cs="Arial"/>
          <w:noProof/>
          <w:szCs w:val="22"/>
          <w:lang w:val="fi-FI"/>
        </w:rPr>
      </w:pPr>
      <w:r>
        <w:rPr>
          <w:rFonts w:eastAsia="Corbel" w:cs="Arial"/>
          <w:noProof/>
          <w:szCs w:val="22"/>
          <w:lang w:val="fi-FI"/>
        </w:rPr>
        <w:tab/>
      </w:r>
      <w:r>
        <w:rPr>
          <w:rFonts w:eastAsia="Corbel" w:cs="Arial"/>
          <w:noProof/>
          <w:szCs w:val="22"/>
          <w:lang w:val="fi-FI"/>
        </w:rPr>
        <w:tab/>
      </w:r>
      <w:r w:rsidRPr="00AF1F54">
        <w:rPr>
          <w:rFonts w:eastAsia="Corbel" w:cs="Arial"/>
          <w:noProof/>
          <w:szCs w:val="22"/>
          <w:lang w:val="fi-FI"/>
        </w:rPr>
        <w:t xml:space="preserve"> </w:t>
      </w:r>
      <w:r w:rsidRPr="000E7D1D">
        <w:rPr>
          <w:rFonts w:eastAsia="Corbel" w:cs="Arial"/>
          <w:noProof/>
          <w:szCs w:val="22"/>
          <w:lang w:val="fi-FI"/>
        </w:rPr>
        <w:t>1 hyväksyä osallistumis- ja arviointisuunnitelmasta annetut vastineet</w:t>
      </w:r>
      <w:r w:rsidRPr="000E7D1D">
        <w:rPr>
          <w:rFonts w:eastAsia="Corbel" w:cs="Arial"/>
          <w:noProof/>
          <w:szCs w:val="22"/>
          <w:lang w:val="fi-FI"/>
        </w:rPr>
        <w:br/>
        <w:t>2 hyväksyä osallistumis- ja arviointisuunnitelman.</w:t>
      </w:r>
    </w:p>
    <w:p w14:paraId="37AB61C5" w14:textId="77777777" w:rsidR="008A2DD9" w:rsidRPr="00AF1F54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eastAsia="Corbel" w:cs="Arial"/>
          <w:noProof/>
          <w:szCs w:val="22"/>
          <w:lang w:val="fi-FI"/>
        </w:rPr>
      </w:pPr>
    </w:p>
    <w:p w14:paraId="44D2A3C0" w14:textId="77777777" w:rsidR="008A2DD9" w:rsidRPr="005748B5" w:rsidRDefault="008F71BB" w:rsidP="008A2DD9">
      <w:pPr>
        <w:tabs>
          <w:tab w:val="left" w:pos="1304"/>
          <w:tab w:val="left" w:pos="2608"/>
        </w:tabs>
        <w:ind w:left="2608" w:hanging="2608"/>
        <w:rPr>
          <w:rFonts w:eastAsia="Corbel" w:cs="Arial"/>
          <w:noProof/>
          <w:szCs w:val="22"/>
          <w:lang w:val="fi-FI"/>
        </w:rPr>
      </w:pPr>
      <w:r w:rsidRPr="00AF1F54">
        <w:rPr>
          <w:rFonts w:eastAsia="Corbel" w:cs="Arial"/>
          <w:noProof/>
          <w:szCs w:val="22"/>
          <w:lang w:val="fi-FI"/>
        </w:rPr>
        <w:tab/>
      </w:r>
      <w:r w:rsidRPr="005748B5">
        <w:rPr>
          <w:rFonts w:eastAsia="Corbel" w:cs="Arial"/>
          <w:noProof/>
          <w:szCs w:val="22"/>
          <w:lang w:val="fi-FI"/>
        </w:rPr>
        <w:t>Päätös</w:t>
      </w:r>
      <w:r w:rsidRPr="005748B5">
        <w:rPr>
          <w:rFonts w:eastAsia="Corbel" w:cs="Arial"/>
          <w:noProof/>
          <w:szCs w:val="22"/>
          <w:lang w:val="fi-FI"/>
        </w:rPr>
        <w:tab/>
        <w:t>1 - 2 hyväksyttiin yksimielisesti</w:t>
      </w:r>
      <w:r w:rsidRPr="005748B5">
        <w:rPr>
          <w:rFonts w:eastAsia="Corbel" w:cs="Arial"/>
          <w:noProof/>
          <w:szCs w:val="22"/>
          <w:lang w:val="fi-FI"/>
        </w:rPr>
        <w:t>.</w:t>
      </w:r>
      <w:r w:rsidRPr="005748B5">
        <w:rPr>
          <w:rFonts w:eastAsia="Corbel" w:cs="Arial"/>
          <w:noProof/>
          <w:szCs w:val="22"/>
          <w:lang w:val="fi-FI"/>
        </w:rPr>
        <w:br/>
      </w:r>
      <w:r w:rsidRPr="005748B5">
        <w:rPr>
          <w:rFonts w:eastAsia="Corbel" w:cs="Arial"/>
          <w:noProof/>
          <w:szCs w:val="22"/>
          <w:lang w:val="fi-FI"/>
        </w:rPr>
        <w:br/>
        <w:t>Asian käsittelyn aikana kokouksessa oli läsnä aluesuunnittelupäällikkö Timo Korkalainen.</w:t>
      </w:r>
    </w:p>
    <w:p w14:paraId="5FE0C6C7" w14:textId="77777777" w:rsidR="008A2DD9" w:rsidRPr="000E7D1D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</w:p>
    <w:tbl>
      <w:tblPr>
        <w:tblStyle w:val="TableGrid02"/>
        <w:tblW w:w="7530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6344"/>
      </w:tblGrid>
      <w:tr w:rsidR="00BC3EFE" w14:paraId="17C649C5" w14:textId="77777777" w:rsidTr="00466677">
        <w:tc>
          <w:tcPr>
            <w:tcW w:w="1186" w:type="dxa"/>
          </w:tcPr>
          <w:p w14:paraId="4D36ABD1" w14:textId="77777777" w:rsidR="008A2DD9" w:rsidRPr="00C3092A" w:rsidRDefault="008F71BB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eastAsia="Corbel" w:cs="Arial"/>
                <w:noProof/>
                <w:sz w:val="20"/>
                <w:szCs w:val="20"/>
              </w:rPr>
            </w:pPr>
            <w:r w:rsidRPr="00C3092A">
              <w:rPr>
                <w:rFonts w:eastAsia="Corbel" w:cs="Arial"/>
                <w:noProof/>
                <w:sz w:val="20"/>
                <w:szCs w:val="20"/>
              </w:rPr>
              <w:t>Lisätietoja</w:t>
            </w:r>
          </w:p>
        </w:tc>
        <w:tc>
          <w:tcPr>
            <w:tcW w:w="6344" w:type="dxa"/>
          </w:tcPr>
          <w:p w14:paraId="456A3D81" w14:textId="77777777" w:rsidR="008A2DD9" w:rsidRPr="00C3092A" w:rsidRDefault="008F71BB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eastAsia="Corbel" w:cs="Arial"/>
                <w:noProof/>
                <w:sz w:val="20"/>
                <w:szCs w:val="20"/>
              </w:rPr>
            </w:pPr>
            <w:r w:rsidRPr="00DD1BA4">
              <w:rPr>
                <w:rFonts w:eastAsia="Corbel" w:cs="Arial"/>
                <w:noProof/>
                <w:sz w:val="20"/>
                <w:szCs w:val="20"/>
                <w:lang w:val="fi-FI"/>
              </w:rPr>
              <w:t xml:space="preserve">aluesuunnittelupäällikkö </w:t>
            </w:r>
            <w:r>
              <w:rPr>
                <w:rFonts w:eastAsia="Corbel" w:cs="Arial"/>
                <w:noProof/>
                <w:sz w:val="20"/>
                <w:szCs w:val="20"/>
                <w:lang w:val="fi-FI"/>
              </w:rPr>
              <w:t>Timo Korkalainen</w:t>
            </w:r>
          </w:p>
        </w:tc>
      </w:tr>
      <w:tr w:rsidR="00BC3EFE" w14:paraId="157B4C67" w14:textId="77777777" w:rsidTr="00466677">
        <w:tc>
          <w:tcPr>
            <w:tcW w:w="1186" w:type="dxa"/>
          </w:tcPr>
          <w:p w14:paraId="2D08BE1E" w14:textId="77777777" w:rsidR="008A2DD9" w:rsidRPr="00C3092A" w:rsidRDefault="008A2DD9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eastAsia="Corbel" w:cs="Arial"/>
                <w:noProof/>
                <w:sz w:val="20"/>
                <w:szCs w:val="20"/>
              </w:rPr>
            </w:pPr>
          </w:p>
        </w:tc>
        <w:tc>
          <w:tcPr>
            <w:tcW w:w="6344" w:type="dxa"/>
          </w:tcPr>
          <w:p w14:paraId="43725D8A" w14:textId="77777777" w:rsidR="008A2DD9" w:rsidRPr="00AF1F54" w:rsidRDefault="008F71BB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eastAsia="Corbel" w:cs="Arial"/>
                <w:noProof/>
                <w:sz w:val="20"/>
                <w:szCs w:val="20"/>
                <w:lang w:val="fi-FI"/>
              </w:rPr>
            </w:pPr>
            <w:r w:rsidRPr="00AF1F54">
              <w:rPr>
                <w:rFonts w:eastAsia="Corbel" w:cs="Arial"/>
                <w:noProof/>
                <w:sz w:val="20"/>
                <w:szCs w:val="20"/>
                <w:lang w:val="fi-FI"/>
              </w:rPr>
              <w:t>puh.</w:t>
            </w:r>
            <w:r>
              <w:rPr>
                <w:rFonts w:ascii="Arial" w:eastAsia="Arial" w:hAnsi="Arial" w:cs="Arial"/>
                <w:noProof/>
                <w:sz w:val="24"/>
                <w:szCs w:val="20"/>
                <w:lang w:val="fi-FI"/>
              </w:rPr>
              <w:t xml:space="preserve"> </w:t>
            </w:r>
            <w:r w:rsidRPr="009B6436">
              <w:rPr>
                <w:rFonts w:eastAsia="Corbel" w:cs="Arial"/>
                <w:noProof/>
                <w:sz w:val="20"/>
                <w:szCs w:val="20"/>
                <w:lang w:val="fi-FI"/>
              </w:rPr>
              <w:t>045 663 5376</w:t>
            </w:r>
            <w:r w:rsidRPr="00AF1F54">
              <w:rPr>
                <w:rFonts w:eastAsia="Corbel" w:cs="Arial"/>
                <w:noProof/>
                <w:sz w:val="20"/>
                <w:szCs w:val="20"/>
                <w:lang w:val="fi-FI"/>
              </w:rPr>
              <w:t xml:space="preserve"> etunimi.sukunimi@pohjois-karjala.fi</w:t>
            </w:r>
          </w:p>
        </w:tc>
      </w:tr>
      <w:tr w:rsidR="00BC3EFE" w14:paraId="38E43C18" w14:textId="77777777" w:rsidTr="00466677">
        <w:tc>
          <w:tcPr>
            <w:tcW w:w="1186" w:type="dxa"/>
          </w:tcPr>
          <w:p w14:paraId="362EDA05" w14:textId="77777777" w:rsidR="008A2DD9" w:rsidRPr="00AF1F54" w:rsidRDefault="008A2DD9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eastAsia="Corbel" w:cs="Arial"/>
                <w:noProof/>
                <w:sz w:val="20"/>
                <w:szCs w:val="20"/>
                <w:lang w:val="fi-FI"/>
              </w:rPr>
            </w:pPr>
          </w:p>
        </w:tc>
        <w:tc>
          <w:tcPr>
            <w:tcW w:w="6344" w:type="dxa"/>
          </w:tcPr>
          <w:p w14:paraId="3E6EBA0C" w14:textId="77777777" w:rsidR="008A2DD9" w:rsidRPr="00AF1F54" w:rsidRDefault="008F71BB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eastAsia="Corbel" w:cs="Arial"/>
                <w:noProof/>
                <w:sz w:val="20"/>
                <w:szCs w:val="20"/>
                <w:lang w:val="fi-FI"/>
              </w:rPr>
            </w:pPr>
            <w:r w:rsidRPr="00DD1BA4">
              <w:rPr>
                <w:rFonts w:eastAsia="Corbel" w:cs="Arial"/>
                <w:noProof/>
                <w:sz w:val="20"/>
                <w:szCs w:val="20"/>
              </w:rPr>
              <w:t>ympäristöasiantuntija Jukka Nykänen</w:t>
            </w:r>
          </w:p>
        </w:tc>
      </w:tr>
      <w:tr w:rsidR="00BC3EFE" w14:paraId="20137724" w14:textId="77777777" w:rsidTr="00466677">
        <w:tc>
          <w:tcPr>
            <w:tcW w:w="1186" w:type="dxa"/>
          </w:tcPr>
          <w:p w14:paraId="26E2477A" w14:textId="77777777" w:rsidR="008A2DD9" w:rsidRPr="00AF1F54" w:rsidRDefault="008A2DD9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eastAsia="Corbel" w:cs="Arial"/>
                <w:noProof/>
                <w:sz w:val="20"/>
                <w:szCs w:val="20"/>
                <w:lang w:val="fi-FI"/>
              </w:rPr>
            </w:pPr>
          </w:p>
        </w:tc>
        <w:tc>
          <w:tcPr>
            <w:tcW w:w="6344" w:type="dxa"/>
          </w:tcPr>
          <w:p w14:paraId="51DCD63B" w14:textId="77777777" w:rsidR="008A2DD9" w:rsidRPr="00AF1F54" w:rsidRDefault="008F71BB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eastAsia="Corbel" w:cs="Arial"/>
                <w:noProof/>
                <w:sz w:val="20"/>
                <w:szCs w:val="20"/>
                <w:lang w:val="fi-FI"/>
              </w:rPr>
            </w:pPr>
            <w:r w:rsidRPr="00AF1F54">
              <w:rPr>
                <w:rFonts w:eastAsia="Corbel" w:cs="Arial"/>
                <w:noProof/>
                <w:sz w:val="20"/>
                <w:szCs w:val="20"/>
                <w:lang w:val="fi-FI"/>
              </w:rPr>
              <w:t xml:space="preserve">puh. 050 </w:t>
            </w:r>
            <w:r w:rsidRPr="00AF1F54">
              <w:rPr>
                <w:rFonts w:eastAsia="Corbel" w:cs="Arial"/>
                <w:noProof/>
                <w:sz w:val="20"/>
                <w:szCs w:val="20"/>
                <w:lang w:val="fi-FI"/>
              </w:rPr>
              <w:t>412 0717, etunimi.sukunimi@pohjois-karjala.fi</w:t>
            </w:r>
          </w:p>
        </w:tc>
      </w:tr>
    </w:tbl>
    <w:p w14:paraId="25CE7486" w14:textId="77777777" w:rsidR="008A2DD9" w:rsidRPr="00AF1F54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</w:p>
    <w:p w14:paraId="7C59075A" w14:textId="77777777" w:rsidR="008A2DD9" w:rsidRDefault="008A2DD9" w:rsidP="008A2DD9">
      <w:pPr>
        <w:rPr>
          <w:rFonts w:ascii="Times New Roman" w:hAnsi="Times New Roman"/>
          <w:sz w:val="24"/>
          <w:lang w:val="fi-FI"/>
        </w:rPr>
      </w:pPr>
    </w:p>
    <w:p w14:paraId="7E7BFD41" w14:textId="77777777" w:rsidR="003F0DCF" w:rsidRPr="005748B5" w:rsidRDefault="003F0DCF" w:rsidP="008A2DD9">
      <w:pPr>
        <w:rPr>
          <w:rFonts w:ascii="Times New Roman" w:hAnsi="Times New Roman"/>
          <w:sz w:val="24"/>
          <w:lang w:val="fi-FI"/>
        </w:rPr>
      </w:pPr>
    </w:p>
    <w:p w14:paraId="75AFA6AA" w14:textId="77777777" w:rsidR="008A2DD9" w:rsidRPr="000E7D1D" w:rsidRDefault="008F71BB" w:rsidP="008A2DD9">
      <w:pPr>
        <w:tabs>
          <w:tab w:val="left" w:pos="6804"/>
        </w:tabs>
        <w:rPr>
          <w:rFonts w:eastAsia="Corbel" w:cs="Arial"/>
          <w:noProof/>
          <w:szCs w:val="22"/>
          <w:lang w:val="fi-FI"/>
        </w:rPr>
      </w:pPr>
      <w:r w:rsidRPr="000E7D1D">
        <w:rPr>
          <w:rFonts w:eastAsia="Corbel" w:cs="Arial"/>
          <w:noProof/>
          <w:szCs w:val="22"/>
          <w:lang w:val="fi-FI"/>
        </w:rPr>
        <w:t>Maakuntahallitus 22.02.2021 § 22</w:t>
      </w:r>
      <w:r w:rsidRPr="000E7D1D">
        <w:rPr>
          <w:rFonts w:eastAsia="Corbel" w:cs="Arial"/>
          <w:noProof/>
          <w:szCs w:val="22"/>
          <w:lang w:val="fi-FI"/>
        </w:rPr>
        <w:tab/>
      </w:r>
    </w:p>
    <w:p w14:paraId="6E99B1EE" w14:textId="77777777" w:rsidR="008A2DD9" w:rsidRPr="000E7D1D" w:rsidRDefault="008F71BB" w:rsidP="008A2DD9">
      <w:pPr>
        <w:tabs>
          <w:tab w:val="left" w:pos="6804"/>
        </w:tabs>
        <w:rPr>
          <w:rFonts w:eastAsia="Corbel" w:cs="Arial"/>
          <w:noProof/>
          <w:szCs w:val="22"/>
          <w:lang w:val="fi-FI"/>
        </w:rPr>
      </w:pPr>
      <w:r w:rsidRPr="000E7D1D">
        <w:rPr>
          <w:rFonts w:eastAsia="Corbel" w:cs="Arial"/>
          <w:noProof/>
          <w:szCs w:val="22"/>
          <w:lang w:val="fi-FI"/>
        </w:rPr>
        <w:tab/>
      </w:r>
    </w:p>
    <w:p w14:paraId="194BE023" w14:textId="77777777" w:rsidR="008A2DD9" w:rsidRPr="000E7D1D" w:rsidRDefault="008A2DD9" w:rsidP="008A2DD9">
      <w:pPr>
        <w:rPr>
          <w:rFonts w:eastAsia="Corbel" w:cs="Arial"/>
          <w:noProof/>
          <w:szCs w:val="22"/>
          <w:lang w:val="fi-FI"/>
        </w:rPr>
      </w:pPr>
    </w:p>
    <w:p w14:paraId="0EE26F1E" w14:textId="77777777" w:rsidR="008A2DD9" w:rsidRPr="000E7D1D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eastAsia="Corbel" w:cs="Arial"/>
          <w:noProof/>
          <w:szCs w:val="22"/>
          <w:lang w:val="fi-FI"/>
        </w:rPr>
      </w:pPr>
    </w:p>
    <w:p w14:paraId="1FCD818E" w14:textId="77777777" w:rsidR="008A2DD9" w:rsidRPr="00276B3D" w:rsidRDefault="008F71BB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b/>
          <w:bCs/>
          <w:noProof/>
          <w:szCs w:val="22"/>
          <w:lang w:val="fi-FI"/>
        </w:rPr>
      </w:pPr>
      <w:r w:rsidRPr="000E7D1D">
        <w:rPr>
          <w:rFonts w:eastAsia="Corbel" w:cs="Arial"/>
          <w:noProof/>
          <w:szCs w:val="22"/>
          <w:lang w:val="fi-FI"/>
        </w:rPr>
        <w:tab/>
      </w:r>
      <w:r w:rsidRPr="00276B3D">
        <w:rPr>
          <w:rFonts w:eastAsia="Corbel" w:cs="Arial"/>
          <w:b/>
          <w:bCs/>
          <w:noProof/>
          <w:szCs w:val="22"/>
          <w:lang w:val="fi-FI"/>
        </w:rPr>
        <w:t>Maakuntakaava 2040, 1. vaihekaavan evästyskeskustelu</w:t>
      </w:r>
    </w:p>
    <w:p w14:paraId="29EFEC25" w14:textId="77777777" w:rsidR="008A2DD9" w:rsidRDefault="008F71BB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  <w:r>
        <w:rPr>
          <w:rFonts w:eastAsia="Corbel" w:cs="Arial"/>
          <w:noProof/>
          <w:szCs w:val="22"/>
          <w:lang w:val="fi-FI"/>
        </w:rPr>
        <w:tab/>
      </w:r>
    </w:p>
    <w:p w14:paraId="74430CD2" w14:textId="77777777" w:rsidR="008A2DD9" w:rsidRDefault="008F71BB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  <w:r>
        <w:rPr>
          <w:rFonts w:eastAsia="Corbel" w:cs="Arial"/>
          <w:noProof/>
          <w:szCs w:val="22"/>
          <w:lang w:val="fi-FI"/>
        </w:rPr>
        <w:tab/>
      </w:r>
      <w:bookmarkStart w:id="1" w:name="_Hlk64292972"/>
      <w:r>
        <w:rPr>
          <w:rFonts w:eastAsia="Corbel" w:cs="Arial"/>
          <w:noProof/>
          <w:szCs w:val="22"/>
          <w:lang w:val="fi-FI"/>
        </w:rPr>
        <w:t xml:space="preserve">Maakuntakaavan valmistelu on edennyt kaavaluonnoksen laadintavaiheeseen. Selvityksiä on laadittu vuonna </w:t>
      </w:r>
      <w:r>
        <w:rPr>
          <w:rFonts w:eastAsia="Corbel" w:cs="Arial"/>
          <w:noProof/>
          <w:szCs w:val="22"/>
          <w:lang w:val="fi-FI"/>
        </w:rPr>
        <w:t>2020 ja alkuvuodesta 2021.</w:t>
      </w:r>
    </w:p>
    <w:p w14:paraId="4B4FDC22" w14:textId="77777777" w:rsidR="008A2DD9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</w:p>
    <w:p w14:paraId="51BCEA54" w14:textId="77777777" w:rsidR="008A2DD9" w:rsidRDefault="008F71BB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  <w:r>
        <w:rPr>
          <w:rFonts w:eastAsia="Corbel" w:cs="Arial"/>
          <w:noProof/>
          <w:szCs w:val="22"/>
          <w:lang w:val="fi-FI"/>
        </w:rPr>
        <w:tab/>
        <w:t>GTK:n viimeistelyvaiheessa oleva selvitys ”</w:t>
      </w:r>
      <w:r w:rsidRPr="005748B5">
        <w:rPr>
          <w:rFonts w:eastAsia="Corbel" w:cs="Arial"/>
          <w:noProof/>
          <w:szCs w:val="22"/>
          <w:lang w:val="fi-FI"/>
        </w:rPr>
        <w:t>Turpeen käytön ja tuotannon näkymät</w:t>
      </w:r>
      <w:r>
        <w:rPr>
          <w:rFonts w:eastAsia="Corbel" w:cs="Arial"/>
          <w:noProof/>
          <w:szCs w:val="22"/>
          <w:lang w:val="fi-FI"/>
        </w:rPr>
        <w:t xml:space="preserve"> </w:t>
      </w:r>
      <w:r w:rsidRPr="005748B5">
        <w:rPr>
          <w:rFonts w:eastAsia="Corbel" w:cs="Arial"/>
          <w:noProof/>
          <w:szCs w:val="22"/>
          <w:lang w:val="fi-FI"/>
        </w:rPr>
        <w:t>Pohjois-Karjalassa vuoteen 2040</w:t>
      </w:r>
      <w:r>
        <w:rPr>
          <w:rFonts w:eastAsia="Corbel" w:cs="Arial"/>
          <w:noProof/>
          <w:szCs w:val="22"/>
          <w:lang w:val="fi-FI"/>
        </w:rPr>
        <w:t>” osoitti, että maakuntakaavaan tarvitaan 4000 ha aktiivihiilituotantoon soveltuvaa turvetta. Kokonaisuudessaan t</w:t>
      </w:r>
      <w:r w:rsidRPr="005748B5">
        <w:rPr>
          <w:rFonts w:eastAsia="Corbel" w:cs="Arial"/>
          <w:noProof/>
          <w:szCs w:val="22"/>
          <w:lang w:val="fi-FI"/>
        </w:rPr>
        <w:t>uota</w:t>
      </w:r>
      <w:r w:rsidRPr="005748B5">
        <w:rPr>
          <w:rFonts w:eastAsia="Corbel" w:cs="Arial"/>
          <w:noProof/>
          <w:szCs w:val="22"/>
          <w:lang w:val="fi-FI"/>
        </w:rPr>
        <w:t>ntoon soveltuv</w:t>
      </w:r>
      <w:r>
        <w:rPr>
          <w:rFonts w:eastAsia="Corbel" w:cs="Arial"/>
          <w:noProof/>
          <w:szCs w:val="22"/>
          <w:lang w:val="fi-FI"/>
        </w:rPr>
        <w:t xml:space="preserve">ia alueita löytyi 40 kpl, joiden yhteispinta-ala on </w:t>
      </w:r>
      <w:r w:rsidRPr="005748B5">
        <w:rPr>
          <w:rFonts w:eastAsia="Corbel" w:cs="Arial"/>
          <w:noProof/>
          <w:szCs w:val="22"/>
          <w:lang w:val="fi-FI"/>
        </w:rPr>
        <w:t>5850 ha.</w:t>
      </w:r>
      <w:r>
        <w:rPr>
          <w:rFonts w:eastAsia="Corbel" w:cs="Arial"/>
          <w:noProof/>
          <w:szCs w:val="22"/>
          <w:lang w:val="fi-FI"/>
        </w:rPr>
        <w:t xml:space="preserve"> Maakuntahallituksen evästyskeskustelussa otetaan keskusteluun kaavaluonnokseen esitettävinä vaihtoehtoina joko:</w:t>
      </w:r>
    </w:p>
    <w:p w14:paraId="57767A85" w14:textId="77777777" w:rsidR="008A2DD9" w:rsidRDefault="008F71BB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  <w:r>
        <w:rPr>
          <w:rFonts w:eastAsia="Corbel" w:cs="Arial"/>
          <w:noProof/>
          <w:szCs w:val="22"/>
          <w:lang w:val="fi-FI"/>
        </w:rPr>
        <w:tab/>
      </w:r>
    </w:p>
    <w:p w14:paraId="774730A2" w14:textId="77777777" w:rsidR="008A2DD9" w:rsidRDefault="008F71BB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  <w:r>
        <w:rPr>
          <w:rFonts w:eastAsia="Corbel" w:cs="Arial"/>
          <w:noProof/>
          <w:szCs w:val="22"/>
          <w:lang w:val="fi-FI"/>
        </w:rPr>
        <w:tab/>
        <w:t>1) koko 5850 ha ala, josta kaavaehdotukseen valitaan vaadittava 40</w:t>
      </w:r>
      <w:r>
        <w:rPr>
          <w:rFonts w:eastAsia="Corbel" w:cs="Arial"/>
          <w:noProof/>
          <w:szCs w:val="22"/>
          <w:lang w:val="fi-FI"/>
        </w:rPr>
        <w:t>00 ha tai</w:t>
      </w:r>
    </w:p>
    <w:p w14:paraId="01219B69" w14:textId="77777777" w:rsidR="008A2DD9" w:rsidRDefault="008F71BB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  <w:r>
        <w:rPr>
          <w:rFonts w:eastAsia="Corbel" w:cs="Arial"/>
          <w:noProof/>
          <w:szCs w:val="22"/>
          <w:lang w:val="fi-FI"/>
        </w:rPr>
        <w:tab/>
        <w:t>2) jo kaavaluonnokseen valitaan vaadittava 4000 ha ala.</w:t>
      </w:r>
    </w:p>
    <w:p w14:paraId="0153B5A2" w14:textId="77777777" w:rsidR="008A2DD9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</w:p>
    <w:p w14:paraId="036BBAF5" w14:textId="77777777" w:rsidR="008A2DD9" w:rsidRDefault="008F71BB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  <w:r>
        <w:rPr>
          <w:rFonts w:eastAsia="Corbel" w:cs="Arial"/>
          <w:noProof/>
          <w:szCs w:val="22"/>
          <w:lang w:val="fi-FI"/>
        </w:rPr>
        <w:tab/>
        <w:t>Lisäksi keskusteluun otetaan kaavan merkintätapa, joko:</w:t>
      </w:r>
    </w:p>
    <w:p w14:paraId="56F00355" w14:textId="77777777" w:rsidR="008A2DD9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</w:p>
    <w:p w14:paraId="50BCB987" w14:textId="77777777" w:rsidR="008A2DD9" w:rsidRDefault="008F71BB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  <w:r>
        <w:rPr>
          <w:rFonts w:eastAsia="Corbel" w:cs="Arial"/>
          <w:noProof/>
          <w:szCs w:val="22"/>
          <w:lang w:val="fi-FI"/>
        </w:rPr>
        <w:tab/>
        <w:t>1) tarkalla tuotantoon soveltuvan alueen osa-aluemerkinnällä. Tällöin hyväksyttävässä kaavassa</w:t>
      </w:r>
      <w:r w:rsidRPr="006C3755">
        <w:rPr>
          <w:rFonts w:eastAsia="Corbel" w:cs="Arial"/>
          <w:noProof/>
          <w:szCs w:val="22"/>
          <w:lang w:val="fi-FI"/>
        </w:rPr>
        <w:t xml:space="preserve"> kaavavarauksia esitetään 4000 ha</w:t>
      </w:r>
      <w:r>
        <w:rPr>
          <w:rFonts w:eastAsia="Corbel" w:cs="Arial"/>
          <w:noProof/>
          <w:szCs w:val="22"/>
          <w:lang w:val="fi-FI"/>
        </w:rPr>
        <w:t>,</w:t>
      </w:r>
      <w:r w:rsidRPr="005748B5">
        <w:rPr>
          <w:rFonts w:eastAsia="Corbel" w:cs="Arial"/>
          <w:noProof/>
          <w:szCs w:val="22"/>
          <w:lang w:val="fi-FI"/>
        </w:rPr>
        <w:t xml:space="preserve"> </w:t>
      </w:r>
      <w:r>
        <w:rPr>
          <w:rFonts w:eastAsia="Corbel" w:cs="Arial"/>
          <w:noProof/>
          <w:szCs w:val="22"/>
          <w:lang w:val="fi-FI"/>
        </w:rPr>
        <w:t>tai</w:t>
      </w:r>
    </w:p>
    <w:p w14:paraId="7326551E" w14:textId="77777777" w:rsidR="008A2DD9" w:rsidRDefault="008F71BB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  <w:r>
        <w:rPr>
          <w:rFonts w:eastAsia="Corbel" w:cs="Arial"/>
          <w:noProof/>
          <w:szCs w:val="22"/>
          <w:lang w:val="fi-FI"/>
        </w:rPr>
        <w:tab/>
        <w:t xml:space="preserve">2) </w:t>
      </w:r>
      <w:r w:rsidRPr="005748B5">
        <w:rPr>
          <w:rFonts w:eastAsia="Corbel" w:cs="Arial"/>
          <w:noProof/>
          <w:szCs w:val="22"/>
          <w:lang w:val="fi-FI"/>
        </w:rPr>
        <w:t>laajemm</w:t>
      </w:r>
      <w:r>
        <w:rPr>
          <w:rFonts w:eastAsia="Corbel" w:cs="Arial"/>
          <w:noProof/>
          <w:szCs w:val="22"/>
          <w:lang w:val="fi-FI"/>
        </w:rPr>
        <w:t>a</w:t>
      </w:r>
      <w:r w:rsidRPr="005748B5">
        <w:rPr>
          <w:rFonts w:eastAsia="Corbel" w:cs="Arial"/>
          <w:noProof/>
          <w:szCs w:val="22"/>
          <w:lang w:val="fi-FI"/>
        </w:rPr>
        <w:t xml:space="preserve">lla </w:t>
      </w:r>
      <w:r>
        <w:rPr>
          <w:rFonts w:eastAsia="Corbel" w:cs="Arial"/>
          <w:noProof/>
          <w:szCs w:val="22"/>
          <w:lang w:val="fi-FI"/>
        </w:rPr>
        <w:t xml:space="preserve">tuotantoalueen ympärille osoitettavalla osa-aluemerkinnällä, jolloin tuotannon ympäristölupavaiheessa määritetään tuotantoalueen rajaus. Tällöin hyväksyttävässä </w:t>
      </w:r>
      <w:r w:rsidRPr="006C3755">
        <w:rPr>
          <w:rFonts w:eastAsia="Corbel" w:cs="Arial"/>
          <w:noProof/>
          <w:szCs w:val="22"/>
          <w:lang w:val="fi-FI"/>
        </w:rPr>
        <w:t>kaavassa esitetään suurempi suopinta-ala kuin 4000 ha</w:t>
      </w:r>
      <w:r>
        <w:rPr>
          <w:rFonts w:eastAsia="Corbel" w:cs="Arial"/>
          <w:noProof/>
          <w:szCs w:val="22"/>
          <w:lang w:val="fi-FI"/>
        </w:rPr>
        <w:t xml:space="preserve"> </w:t>
      </w:r>
      <w:r w:rsidRPr="006C3755">
        <w:rPr>
          <w:rFonts w:eastAsia="Corbel" w:cs="Arial"/>
          <w:noProof/>
          <w:szCs w:val="22"/>
          <w:lang w:val="fi-FI"/>
        </w:rPr>
        <w:t>ala</w:t>
      </w:r>
      <w:r>
        <w:rPr>
          <w:rFonts w:eastAsia="Corbel" w:cs="Arial"/>
          <w:noProof/>
          <w:szCs w:val="22"/>
          <w:lang w:val="fi-FI"/>
        </w:rPr>
        <w:t>. Tuotantoon sovel</w:t>
      </w:r>
      <w:r>
        <w:rPr>
          <w:rFonts w:eastAsia="Corbel" w:cs="Arial"/>
          <w:noProof/>
          <w:szCs w:val="22"/>
          <w:lang w:val="fi-FI"/>
        </w:rPr>
        <w:t>tuvan alueen pinta-ala kuitenkin pysyy samana eli 4000 ha.</w:t>
      </w:r>
    </w:p>
    <w:p w14:paraId="209C6160" w14:textId="77777777" w:rsidR="008A2DD9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</w:p>
    <w:p w14:paraId="2A5074EC" w14:textId="77777777" w:rsidR="008A2DD9" w:rsidRDefault="008F71BB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  <w:r>
        <w:rPr>
          <w:rFonts w:eastAsia="Corbel" w:cs="Arial"/>
          <w:noProof/>
          <w:szCs w:val="22"/>
          <w:lang w:val="fi-FI"/>
        </w:rPr>
        <w:tab/>
        <w:t>Arvokkaita soita ”maakunnallinen soidensuojeluaineisto” on inventoitu 27 kpl, joiden yhteispinta-ala on 4395 ha.</w:t>
      </w:r>
    </w:p>
    <w:p w14:paraId="6BA23B6D" w14:textId="77777777" w:rsidR="008A2DD9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</w:p>
    <w:p w14:paraId="49CEBF8E" w14:textId="77777777" w:rsidR="008A2DD9" w:rsidRPr="005748B5" w:rsidRDefault="008F71BB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  <w:r>
        <w:rPr>
          <w:rFonts w:eastAsia="Corbel" w:cs="Arial"/>
          <w:noProof/>
          <w:szCs w:val="22"/>
          <w:lang w:val="fi-FI"/>
        </w:rPr>
        <w:tab/>
        <w:t xml:space="preserve">Rakennetun kulttuuriympäristön arvottamistyöryhmä on arvottanut 125 kpl </w:t>
      </w:r>
      <w:r>
        <w:rPr>
          <w:rFonts w:eastAsia="Corbel" w:cs="Arial"/>
          <w:noProof/>
          <w:szCs w:val="22"/>
          <w:lang w:val="fi-FI"/>
        </w:rPr>
        <w:t>maakunnallisesti merkittäviä rakennetun kulttuuriympäristön kohteita/alueita.</w:t>
      </w:r>
    </w:p>
    <w:bookmarkEnd w:id="1"/>
    <w:p w14:paraId="1B978746" w14:textId="77777777" w:rsidR="008A2DD9" w:rsidRPr="000E7D1D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eastAsia="Corbel" w:cs="Arial"/>
          <w:noProof/>
          <w:szCs w:val="22"/>
          <w:lang w:val="fi-FI"/>
        </w:rPr>
      </w:pPr>
    </w:p>
    <w:p w14:paraId="1F2D565C" w14:textId="77777777" w:rsidR="008A2DD9" w:rsidRPr="00BF0D11" w:rsidRDefault="008F71BB" w:rsidP="008A2DD9">
      <w:pPr>
        <w:tabs>
          <w:tab w:val="left" w:pos="1304"/>
          <w:tab w:val="left" w:pos="2608"/>
        </w:tabs>
        <w:ind w:left="2608" w:hanging="2608"/>
        <w:rPr>
          <w:rFonts w:eastAsia="Corbel" w:cs="Arial"/>
          <w:noProof/>
          <w:szCs w:val="22"/>
          <w:lang w:val="fi-FI"/>
        </w:rPr>
      </w:pPr>
      <w:r w:rsidRPr="005748B5">
        <w:rPr>
          <w:rFonts w:eastAsia="Corbel" w:cs="Arial"/>
          <w:noProof/>
          <w:szCs w:val="22"/>
          <w:lang w:val="fi-FI"/>
        </w:rPr>
        <w:tab/>
      </w:r>
      <w:r w:rsidRPr="00BF0D11">
        <w:rPr>
          <w:rFonts w:eastAsia="Corbel" w:cs="Arial"/>
          <w:noProof/>
          <w:szCs w:val="22"/>
          <w:lang w:val="fi-FI"/>
        </w:rPr>
        <w:t xml:space="preserve">Ehdotus </w:t>
      </w:r>
      <w:r w:rsidRPr="00BF0D11">
        <w:rPr>
          <w:rFonts w:eastAsia="Corbel" w:cs="Arial"/>
          <w:noProof/>
          <w:szCs w:val="22"/>
          <w:lang w:val="fi-FI"/>
        </w:rPr>
        <w:tab/>
        <w:t xml:space="preserve">(MKJ) </w:t>
      </w:r>
      <w:bookmarkStart w:id="2" w:name="_Hlk74558409"/>
      <w:r w:rsidRPr="000E7D1D">
        <w:rPr>
          <w:rFonts w:eastAsia="Corbel" w:cs="Arial"/>
          <w:noProof/>
          <w:szCs w:val="22"/>
          <w:lang w:val="fi-FI"/>
        </w:rPr>
        <w:t>Maakuntahallitus merkitsee tiedoksi kaavaluonnoksen valmisteluvaiheen tilannekatsauksen ja siitä käydyn keskustelun.</w:t>
      </w:r>
    </w:p>
    <w:bookmarkEnd w:id="2"/>
    <w:p w14:paraId="2956B74E" w14:textId="77777777" w:rsidR="008A2DD9" w:rsidRPr="00BF0D11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eastAsia="Corbel" w:cs="Arial"/>
          <w:noProof/>
          <w:szCs w:val="22"/>
          <w:lang w:val="fi-FI"/>
        </w:rPr>
      </w:pPr>
    </w:p>
    <w:p w14:paraId="7EC2E16E" w14:textId="77777777" w:rsidR="008A2DD9" w:rsidRPr="003E7F34" w:rsidRDefault="008F71BB" w:rsidP="008A2DD9">
      <w:pPr>
        <w:tabs>
          <w:tab w:val="left" w:pos="1304"/>
          <w:tab w:val="left" w:pos="2608"/>
        </w:tabs>
        <w:ind w:left="2608" w:hanging="2608"/>
        <w:rPr>
          <w:rFonts w:eastAsia="Corbel" w:cs="Arial"/>
          <w:noProof/>
          <w:szCs w:val="22"/>
          <w:lang w:val="fi-FI"/>
        </w:rPr>
      </w:pPr>
      <w:r w:rsidRPr="00BF0D11">
        <w:rPr>
          <w:rFonts w:eastAsia="Corbel" w:cs="Arial"/>
          <w:noProof/>
          <w:szCs w:val="22"/>
          <w:lang w:val="fi-FI"/>
        </w:rPr>
        <w:tab/>
      </w:r>
      <w:r w:rsidRPr="003E7F34">
        <w:rPr>
          <w:rFonts w:eastAsia="Corbel" w:cs="Arial"/>
          <w:noProof/>
          <w:szCs w:val="22"/>
          <w:lang w:val="fi-FI"/>
        </w:rPr>
        <w:t>Päätös</w:t>
      </w:r>
      <w:r w:rsidRPr="003E7F34">
        <w:rPr>
          <w:rFonts w:eastAsia="Corbel" w:cs="Arial"/>
          <w:noProof/>
          <w:szCs w:val="22"/>
          <w:lang w:val="fi-FI"/>
        </w:rPr>
        <w:tab/>
        <w:t xml:space="preserve">Hyväksyttiin </w:t>
      </w:r>
      <w:r w:rsidRPr="003E7F34">
        <w:rPr>
          <w:rFonts w:eastAsia="Corbel" w:cs="Arial"/>
          <w:noProof/>
          <w:szCs w:val="22"/>
          <w:lang w:val="fi-FI"/>
        </w:rPr>
        <w:t>yksimielisesti.</w:t>
      </w:r>
      <w:r w:rsidRPr="003E7F34">
        <w:rPr>
          <w:rFonts w:eastAsia="Corbel" w:cs="Arial"/>
          <w:noProof/>
          <w:szCs w:val="22"/>
          <w:lang w:val="fi-FI"/>
        </w:rPr>
        <w:br/>
      </w:r>
      <w:r w:rsidRPr="003E7F34">
        <w:rPr>
          <w:rFonts w:eastAsia="Corbel" w:cs="Arial"/>
          <w:noProof/>
          <w:szCs w:val="22"/>
          <w:lang w:val="fi-FI"/>
        </w:rPr>
        <w:br/>
        <w:t>Asian käsittelyn aikana kokouksessa oli läsnä aluesuunnittelupäällikkö Timo Korkalainen.</w:t>
      </w:r>
    </w:p>
    <w:p w14:paraId="154F3EB6" w14:textId="77777777" w:rsidR="008A2DD9" w:rsidRPr="003E7F34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</w:p>
    <w:tbl>
      <w:tblPr>
        <w:tblStyle w:val="TableGrid12"/>
        <w:tblW w:w="0" w:type="auto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5631"/>
      </w:tblGrid>
      <w:tr w:rsidR="00BC3EFE" w14:paraId="1D55C251" w14:textId="77777777" w:rsidTr="00466677">
        <w:tc>
          <w:tcPr>
            <w:tcW w:w="1186" w:type="dxa"/>
          </w:tcPr>
          <w:p w14:paraId="1C258870" w14:textId="77777777" w:rsidR="008A2DD9" w:rsidRPr="00C3092A" w:rsidRDefault="008F71BB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eastAsia="Corbel" w:cs="Arial"/>
                <w:noProof/>
                <w:sz w:val="20"/>
                <w:szCs w:val="20"/>
              </w:rPr>
            </w:pPr>
            <w:r w:rsidRPr="00C3092A">
              <w:rPr>
                <w:rFonts w:eastAsia="Corbel" w:cs="Arial"/>
                <w:noProof/>
                <w:sz w:val="20"/>
                <w:szCs w:val="20"/>
              </w:rPr>
              <w:t>Lisätietoja</w:t>
            </w:r>
          </w:p>
        </w:tc>
        <w:tc>
          <w:tcPr>
            <w:tcW w:w="6344" w:type="dxa"/>
          </w:tcPr>
          <w:p w14:paraId="66EFECA1" w14:textId="77777777" w:rsidR="008A2DD9" w:rsidRPr="00C3092A" w:rsidRDefault="008F71BB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eastAsia="Corbel" w:cs="Arial"/>
                <w:noProof/>
                <w:sz w:val="20"/>
                <w:szCs w:val="20"/>
              </w:rPr>
            </w:pPr>
            <w:r w:rsidRPr="00BF0D11">
              <w:rPr>
                <w:rFonts w:eastAsia="Corbel" w:cs="Arial"/>
                <w:noProof/>
                <w:sz w:val="20"/>
                <w:szCs w:val="20"/>
              </w:rPr>
              <w:t>aluesuunnittelupäällikkö Timo Korkalainen</w:t>
            </w:r>
          </w:p>
        </w:tc>
      </w:tr>
      <w:tr w:rsidR="00BC3EFE" w14:paraId="26398BC3" w14:textId="77777777" w:rsidTr="00466677">
        <w:tc>
          <w:tcPr>
            <w:tcW w:w="1186" w:type="dxa"/>
          </w:tcPr>
          <w:p w14:paraId="7E0C717E" w14:textId="77777777" w:rsidR="008A2DD9" w:rsidRPr="00C3092A" w:rsidRDefault="008A2DD9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eastAsia="Corbel" w:cs="Arial"/>
                <w:noProof/>
                <w:sz w:val="20"/>
                <w:szCs w:val="20"/>
              </w:rPr>
            </w:pPr>
          </w:p>
        </w:tc>
        <w:tc>
          <w:tcPr>
            <w:tcW w:w="6344" w:type="dxa"/>
          </w:tcPr>
          <w:p w14:paraId="3E6AE755" w14:textId="77777777" w:rsidR="008A2DD9" w:rsidRPr="005748B5" w:rsidRDefault="008F71BB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eastAsia="Corbel" w:cs="Arial"/>
                <w:noProof/>
                <w:sz w:val="20"/>
                <w:szCs w:val="20"/>
                <w:lang w:val="fi-FI"/>
              </w:rPr>
            </w:pPr>
            <w:r w:rsidRPr="005748B5">
              <w:rPr>
                <w:rFonts w:eastAsia="Corbel" w:cs="Arial"/>
                <w:noProof/>
                <w:sz w:val="20"/>
                <w:szCs w:val="20"/>
                <w:lang w:val="fi-FI"/>
              </w:rPr>
              <w:t>puh.</w:t>
            </w:r>
            <w:r>
              <w:rPr>
                <w:rFonts w:eastAsia="Corbel" w:cs="Arial"/>
                <w:noProof/>
                <w:sz w:val="20"/>
                <w:szCs w:val="20"/>
                <w:lang w:val="fi-FI"/>
              </w:rPr>
              <w:t xml:space="preserve"> </w:t>
            </w:r>
            <w:r w:rsidRPr="009B6436">
              <w:rPr>
                <w:rFonts w:eastAsia="Corbel" w:cs="Arial"/>
                <w:noProof/>
                <w:sz w:val="20"/>
                <w:szCs w:val="20"/>
                <w:lang w:val="fi-FI"/>
              </w:rPr>
              <w:t>045 663 5376</w:t>
            </w:r>
            <w:r w:rsidRPr="005748B5">
              <w:rPr>
                <w:rFonts w:eastAsia="Corbel" w:cs="Arial"/>
                <w:noProof/>
                <w:sz w:val="20"/>
                <w:szCs w:val="20"/>
                <w:lang w:val="fi-FI"/>
              </w:rPr>
              <w:t>, etunimi.sukunimi@pohjois-karjala.fi</w:t>
            </w:r>
          </w:p>
        </w:tc>
      </w:tr>
      <w:tr w:rsidR="00BC3EFE" w14:paraId="473E7F5D" w14:textId="77777777" w:rsidTr="00466677">
        <w:tc>
          <w:tcPr>
            <w:tcW w:w="1186" w:type="dxa"/>
          </w:tcPr>
          <w:p w14:paraId="08B37031" w14:textId="77777777" w:rsidR="008A2DD9" w:rsidRPr="005748B5" w:rsidRDefault="008A2DD9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eastAsia="Corbel" w:cs="Arial"/>
                <w:noProof/>
                <w:sz w:val="20"/>
                <w:szCs w:val="20"/>
                <w:lang w:val="fi-FI"/>
              </w:rPr>
            </w:pPr>
          </w:p>
        </w:tc>
        <w:tc>
          <w:tcPr>
            <w:tcW w:w="6344" w:type="dxa"/>
          </w:tcPr>
          <w:p w14:paraId="66E3ABB0" w14:textId="77777777" w:rsidR="008A2DD9" w:rsidRPr="005748B5" w:rsidRDefault="008F71BB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eastAsia="Corbel" w:cs="Arial"/>
                <w:noProof/>
                <w:sz w:val="20"/>
                <w:szCs w:val="20"/>
                <w:lang w:val="fi-FI"/>
              </w:rPr>
            </w:pPr>
            <w:r w:rsidRPr="00BF0D11">
              <w:rPr>
                <w:rFonts w:eastAsia="Corbel" w:cs="Arial"/>
                <w:noProof/>
                <w:sz w:val="20"/>
                <w:szCs w:val="20"/>
                <w:lang w:val="fi-FI"/>
              </w:rPr>
              <w:t>ympäristöasiantuntija Jukka Nykänen</w:t>
            </w:r>
          </w:p>
        </w:tc>
      </w:tr>
      <w:tr w:rsidR="00BC3EFE" w14:paraId="124AC7EA" w14:textId="77777777" w:rsidTr="00466677">
        <w:tc>
          <w:tcPr>
            <w:tcW w:w="1186" w:type="dxa"/>
          </w:tcPr>
          <w:p w14:paraId="43A8F95D" w14:textId="77777777" w:rsidR="008A2DD9" w:rsidRPr="005748B5" w:rsidRDefault="008A2DD9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eastAsia="Corbel" w:cs="Arial"/>
                <w:noProof/>
                <w:sz w:val="20"/>
                <w:szCs w:val="20"/>
                <w:lang w:val="fi-FI"/>
              </w:rPr>
            </w:pPr>
          </w:p>
        </w:tc>
        <w:tc>
          <w:tcPr>
            <w:tcW w:w="6344" w:type="dxa"/>
          </w:tcPr>
          <w:p w14:paraId="447331D0" w14:textId="77777777" w:rsidR="008A2DD9" w:rsidRPr="005748B5" w:rsidRDefault="008F71BB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eastAsia="Corbel" w:cs="Arial"/>
                <w:noProof/>
                <w:sz w:val="20"/>
                <w:szCs w:val="20"/>
                <w:lang w:val="fi-FI"/>
              </w:rPr>
            </w:pPr>
            <w:r w:rsidRPr="005748B5">
              <w:rPr>
                <w:rFonts w:eastAsia="Corbel" w:cs="Arial"/>
                <w:noProof/>
                <w:sz w:val="20"/>
                <w:szCs w:val="20"/>
                <w:lang w:val="fi-FI"/>
              </w:rPr>
              <w:t>puh.</w:t>
            </w:r>
            <w:r>
              <w:rPr>
                <w:rFonts w:eastAsia="Corbel" w:cs="Arial"/>
                <w:noProof/>
                <w:sz w:val="20"/>
                <w:szCs w:val="20"/>
                <w:lang w:val="fi-FI"/>
              </w:rPr>
              <w:t xml:space="preserve"> </w:t>
            </w:r>
            <w:r w:rsidRPr="00AF1F54">
              <w:rPr>
                <w:rFonts w:eastAsia="Corbel" w:cs="Arial"/>
                <w:noProof/>
                <w:sz w:val="20"/>
                <w:szCs w:val="20"/>
                <w:lang w:val="fi-FI"/>
              </w:rPr>
              <w:t>050 412 0717</w:t>
            </w:r>
            <w:r w:rsidRPr="005748B5">
              <w:rPr>
                <w:rFonts w:eastAsia="Corbel" w:cs="Arial"/>
                <w:noProof/>
                <w:sz w:val="20"/>
                <w:szCs w:val="20"/>
                <w:lang w:val="fi-FI"/>
              </w:rPr>
              <w:t>, etunimi.sukunimi@pohjois-karjala.fi</w:t>
            </w:r>
          </w:p>
        </w:tc>
      </w:tr>
    </w:tbl>
    <w:p w14:paraId="59E41D32" w14:textId="77777777" w:rsidR="00CA20AC" w:rsidRPr="00CA20AC" w:rsidRDefault="00CA20AC" w:rsidP="00CA20AC">
      <w:pPr>
        <w:shd w:val="clear" w:color="auto" w:fill="FFFFFF"/>
        <w:rPr>
          <w:rFonts w:ascii="Calibri" w:hAnsi="Calibri" w:cs="Calibri"/>
          <w:color w:val="000000"/>
          <w:szCs w:val="22"/>
          <w:lang w:val="fi-FI" w:eastAsia="fi-FI"/>
        </w:rPr>
      </w:pPr>
    </w:p>
    <w:p w14:paraId="1F40E20E" w14:textId="77777777" w:rsidR="00CA20AC" w:rsidRPr="00CA20AC" w:rsidRDefault="00CA20AC" w:rsidP="00CA20AC">
      <w:pPr>
        <w:shd w:val="clear" w:color="auto" w:fill="FFFFFF"/>
        <w:rPr>
          <w:rFonts w:ascii="Calibri" w:hAnsi="Calibri" w:cs="Calibri"/>
          <w:color w:val="000000"/>
          <w:szCs w:val="22"/>
          <w:lang w:val="fi-FI" w:eastAsia="fi-FI"/>
        </w:rPr>
      </w:pPr>
    </w:p>
    <w:p w14:paraId="172CF33A" w14:textId="77777777" w:rsidR="00CA20AC" w:rsidRDefault="00CA20AC" w:rsidP="00CA20AC">
      <w:pPr>
        <w:pStyle w:val="Normal"/>
        <w:tabs>
          <w:tab w:val="left" w:pos="1304"/>
        </w:tabs>
        <w:rPr>
          <w:rFonts w:ascii="Corbel" w:eastAsia="Corbel" w:hAnsi="Corbel" w:cs="Arial"/>
          <w:sz w:val="22"/>
          <w:szCs w:val="22"/>
          <w:lang w:val="fi-FI"/>
        </w:rPr>
      </w:pPr>
    </w:p>
    <w:p w14:paraId="327BBE21" w14:textId="77777777" w:rsidR="00CC67ED" w:rsidRPr="000E7D1D" w:rsidRDefault="008F71BB" w:rsidP="00CC67ED">
      <w:pPr>
        <w:pStyle w:val="Normal"/>
        <w:tabs>
          <w:tab w:val="left" w:pos="6804"/>
        </w:tabs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>Maakuntahallitus</w:t>
      </w:r>
      <w:r w:rsidR="003F0DCF" w:rsidRPr="000E7D1D">
        <w:rPr>
          <w:rFonts w:ascii="Corbel" w:eastAsia="Corbel" w:hAnsi="Corbel" w:cs="Arial"/>
          <w:sz w:val="22"/>
          <w:szCs w:val="22"/>
          <w:lang w:val="fi-FI"/>
        </w:rPr>
        <w:t xml:space="preserve"> </w:t>
      </w:r>
      <w:r w:rsidR="003F0DCF">
        <w:rPr>
          <w:rFonts w:ascii="Corbel" w:eastAsia="Corbel" w:hAnsi="Corbel" w:cs="Arial"/>
          <w:sz w:val="22"/>
          <w:szCs w:val="22"/>
          <w:lang w:val="fi-FI"/>
        </w:rPr>
        <w:t>26.04.2021</w:t>
      </w:r>
      <w:r w:rsidR="003F0DCF" w:rsidRPr="000E7D1D">
        <w:rPr>
          <w:rFonts w:ascii="Corbel" w:eastAsia="Corbel" w:hAnsi="Corbel" w:cs="Arial"/>
          <w:sz w:val="22"/>
          <w:szCs w:val="22"/>
          <w:lang w:val="fi-FI"/>
        </w:rPr>
        <w:t xml:space="preserve"> § 68</w:t>
      </w:r>
      <w:r w:rsidR="003F0DCF" w:rsidRPr="000E7D1D">
        <w:rPr>
          <w:rFonts w:ascii="Corbel" w:eastAsia="Corbel" w:hAnsi="Corbel" w:cs="Arial"/>
          <w:sz w:val="22"/>
          <w:szCs w:val="22"/>
          <w:lang w:val="fi-FI"/>
        </w:rPr>
        <w:tab/>
      </w:r>
    </w:p>
    <w:p w14:paraId="5039CB75" w14:textId="77777777" w:rsidR="00CC67ED" w:rsidRPr="000E7D1D" w:rsidRDefault="008F71BB" w:rsidP="00CC67ED">
      <w:pPr>
        <w:pStyle w:val="Normal"/>
        <w:tabs>
          <w:tab w:val="left" w:pos="6804"/>
        </w:tabs>
        <w:rPr>
          <w:rFonts w:ascii="Corbel" w:eastAsia="Corbel" w:hAnsi="Corbel" w:cs="Arial"/>
          <w:sz w:val="22"/>
          <w:szCs w:val="22"/>
          <w:lang w:val="fi-FI"/>
        </w:rPr>
      </w:pP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</w:p>
    <w:p w14:paraId="543F2EAE" w14:textId="77777777" w:rsidR="00CC67ED" w:rsidRPr="000E7D1D" w:rsidRDefault="00CC67ED" w:rsidP="00CC67ED">
      <w:pPr>
        <w:pStyle w:val="Normal"/>
        <w:rPr>
          <w:rFonts w:ascii="Corbel" w:eastAsia="Corbel" w:hAnsi="Corbel" w:cs="Arial"/>
          <w:sz w:val="22"/>
          <w:szCs w:val="22"/>
          <w:lang w:val="fi-FI"/>
        </w:rPr>
      </w:pPr>
    </w:p>
    <w:p w14:paraId="16EEA7A0" w14:textId="77777777" w:rsidR="00CC67ED" w:rsidRPr="000E7D1D" w:rsidRDefault="00CC67ED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orbel" w:eastAsia="Corbel" w:hAnsi="Corbel" w:cs="Arial"/>
          <w:sz w:val="22"/>
          <w:szCs w:val="22"/>
          <w:lang w:val="fi-FI"/>
        </w:rPr>
      </w:pPr>
    </w:p>
    <w:p w14:paraId="5CA15381" w14:textId="77777777" w:rsidR="008A2DD9" w:rsidRPr="003E7F34" w:rsidRDefault="008F71BB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b/>
          <w:bCs/>
          <w:noProof/>
          <w:szCs w:val="22"/>
          <w:lang w:val="fi-FI"/>
        </w:rPr>
      </w:pPr>
      <w:r w:rsidRPr="000E7D1D">
        <w:rPr>
          <w:rFonts w:eastAsia="Corbel" w:cs="Arial"/>
          <w:szCs w:val="22"/>
          <w:lang w:val="fi-FI"/>
        </w:rPr>
        <w:tab/>
      </w:r>
      <w:r w:rsidRPr="003E7F34">
        <w:rPr>
          <w:rFonts w:eastAsia="Corbel" w:cs="Arial"/>
          <w:b/>
          <w:bCs/>
          <w:noProof/>
          <w:szCs w:val="22"/>
          <w:lang w:val="fi-FI"/>
        </w:rPr>
        <w:t>Pohjois-Karjalan maakuntakaava 2040, 1. vaihe</w:t>
      </w:r>
      <w:r>
        <w:rPr>
          <w:rFonts w:eastAsia="Corbel" w:cs="Arial"/>
          <w:b/>
          <w:bCs/>
          <w:noProof/>
          <w:szCs w:val="22"/>
          <w:lang w:val="fi-FI"/>
        </w:rPr>
        <w:t>. Kaavaluonnoksen nähtäville asettaminen</w:t>
      </w:r>
    </w:p>
    <w:p w14:paraId="340D666A" w14:textId="77777777" w:rsidR="008A2DD9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eastAsia="Corbel" w:cs="Arial"/>
          <w:noProof/>
          <w:szCs w:val="22"/>
          <w:lang w:val="fi-FI"/>
        </w:rPr>
      </w:pPr>
    </w:p>
    <w:p w14:paraId="011EAF3A" w14:textId="77777777" w:rsidR="008A2DD9" w:rsidRDefault="008F71BB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eastAsia="Corbel" w:cs="Arial"/>
          <w:noProof/>
          <w:szCs w:val="22"/>
          <w:lang w:val="fi-FI"/>
        </w:rPr>
      </w:pPr>
      <w:r>
        <w:rPr>
          <w:rFonts w:eastAsia="Corbel" w:cs="Arial"/>
          <w:noProof/>
          <w:szCs w:val="22"/>
          <w:lang w:val="fi-FI"/>
        </w:rPr>
        <w:t>Maakuntakaavaluonnos on valmistunut ja kaavaprosessin seuraava vaihe on kaavaluonnoksen nähtäville asettaminen.</w:t>
      </w:r>
    </w:p>
    <w:p w14:paraId="1134F8D3" w14:textId="77777777" w:rsidR="008A2DD9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eastAsia="Corbel" w:cs="Arial"/>
          <w:noProof/>
          <w:szCs w:val="22"/>
          <w:lang w:val="fi-FI"/>
        </w:rPr>
      </w:pPr>
    </w:p>
    <w:p w14:paraId="383A6556" w14:textId="77777777" w:rsidR="008A2DD9" w:rsidRDefault="008F71BB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eastAsia="Corbel" w:cs="Arial"/>
          <w:noProof/>
          <w:szCs w:val="22"/>
          <w:lang w:val="fi-FI"/>
        </w:rPr>
      </w:pPr>
      <w:r w:rsidRPr="0071250B">
        <w:rPr>
          <w:rFonts w:eastAsia="Corbel" w:cs="Arial"/>
          <w:noProof/>
          <w:szCs w:val="22"/>
          <w:lang w:val="fi-FI"/>
        </w:rPr>
        <w:t>Kaavaluonnos koostuu seuraavista kokonaisuuksista</w:t>
      </w:r>
      <w:r>
        <w:rPr>
          <w:rFonts w:eastAsia="Corbel" w:cs="Arial"/>
          <w:noProof/>
          <w:szCs w:val="22"/>
          <w:lang w:val="fi-FI"/>
        </w:rPr>
        <w:t>:</w:t>
      </w:r>
    </w:p>
    <w:p w14:paraId="334E5971" w14:textId="77777777" w:rsidR="008A2DD9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eastAsia="Corbel" w:cs="Arial"/>
          <w:noProof/>
          <w:szCs w:val="22"/>
          <w:lang w:val="fi-FI"/>
        </w:rPr>
      </w:pPr>
    </w:p>
    <w:p w14:paraId="5FCA00E4" w14:textId="77777777" w:rsidR="008A2DD9" w:rsidRPr="0071250B" w:rsidRDefault="008F71BB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eastAsia="Corbel" w:cs="Arial"/>
          <w:noProof/>
          <w:szCs w:val="22"/>
          <w:lang w:val="fi-FI"/>
        </w:rPr>
      </w:pPr>
      <w:r>
        <w:rPr>
          <w:rFonts w:eastAsia="Corbel" w:cs="Arial"/>
          <w:noProof/>
          <w:szCs w:val="22"/>
          <w:lang w:val="fi-FI"/>
        </w:rPr>
        <w:t>K</w:t>
      </w:r>
      <w:r w:rsidRPr="0071250B">
        <w:rPr>
          <w:rFonts w:eastAsia="Corbel" w:cs="Arial"/>
          <w:noProof/>
          <w:szCs w:val="22"/>
          <w:lang w:val="fi-FI"/>
        </w:rPr>
        <w:t>aavakartta merkintöineen ja määräyksineen</w:t>
      </w:r>
    </w:p>
    <w:p w14:paraId="6391178C" w14:textId="77777777" w:rsidR="008A2DD9" w:rsidRPr="0071250B" w:rsidRDefault="008F71BB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eastAsia="Corbel" w:cs="Arial"/>
          <w:noProof/>
          <w:szCs w:val="22"/>
          <w:lang w:val="fi-FI"/>
        </w:rPr>
      </w:pPr>
      <w:r>
        <w:rPr>
          <w:rFonts w:eastAsia="Corbel" w:cs="Arial"/>
          <w:noProof/>
          <w:szCs w:val="22"/>
          <w:lang w:val="fi-FI"/>
        </w:rPr>
        <w:tab/>
        <w:t>K</w:t>
      </w:r>
      <w:r w:rsidRPr="0071250B">
        <w:rPr>
          <w:rFonts w:eastAsia="Corbel" w:cs="Arial"/>
          <w:noProof/>
          <w:szCs w:val="22"/>
          <w:lang w:val="fi-FI"/>
        </w:rPr>
        <w:t>aavaselostus</w:t>
      </w:r>
    </w:p>
    <w:p w14:paraId="50414534" w14:textId="77777777" w:rsidR="008A2DD9" w:rsidRPr="0071250B" w:rsidRDefault="008F71BB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eastAsia="Corbel" w:cs="Arial"/>
          <w:noProof/>
          <w:szCs w:val="22"/>
          <w:lang w:val="fi-FI"/>
        </w:rPr>
      </w:pPr>
      <w:r w:rsidRPr="0071250B">
        <w:rPr>
          <w:rFonts w:eastAsia="Corbel" w:cs="Arial"/>
          <w:noProof/>
          <w:szCs w:val="22"/>
          <w:lang w:val="fi-FI"/>
        </w:rPr>
        <w:t xml:space="preserve">Liite 1. Turvetuotantoalueet, kohdekortit </w:t>
      </w:r>
    </w:p>
    <w:p w14:paraId="7308B294" w14:textId="77777777" w:rsidR="008A2DD9" w:rsidRPr="0071250B" w:rsidRDefault="008F71BB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eastAsia="Corbel" w:cs="Arial"/>
          <w:noProof/>
          <w:szCs w:val="22"/>
          <w:lang w:val="fi-FI"/>
        </w:rPr>
      </w:pPr>
      <w:r w:rsidRPr="0071250B">
        <w:rPr>
          <w:rFonts w:eastAsia="Corbel" w:cs="Arial"/>
          <w:noProof/>
          <w:szCs w:val="22"/>
          <w:lang w:val="fi-FI"/>
        </w:rPr>
        <w:t xml:space="preserve">Liite 2. Maakunnallinen soidensuojeluaineisto, kohdekortit </w:t>
      </w:r>
    </w:p>
    <w:p w14:paraId="2FB7DE0A" w14:textId="77777777" w:rsidR="008A2DD9" w:rsidRPr="0071250B" w:rsidRDefault="008F71BB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eastAsia="Corbel" w:cs="Arial"/>
          <w:noProof/>
          <w:szCs w:val="22"/>
          <w:lang w:val="fi-FI"/>
        </w:rPr>
      </w:pPr>
      <w:r w:rsidRPr="0071250B">
        <w:rPr>
          <w:rFonts w:eastAsia="Corbel" w:cs="Arial"/>
          <w:noProof/>
          <w:szCs w:val="22"/>
          <w:lang w:val="fi-FI"/>
        </w:rPr>
        <w:t xml:space="preserve">Liite 3. Maakunnallisesti merkittävä rakennettu kulttuuriympäristö, taulukot </w:t>
      </w:r>
    </w:p>
    <w:p w14:paraId="3BCDEC4A" w14:textId="77777777" w:rsidR="008A2DD9" w:rsidRPr="0071250B" w:rsidRDefault="008F71BB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eastAsia="Corbel" w:cs="Arial"/>
          <w:noProof/>
          <w:szCs w:val="22"/>
          <w:lang w:val="fi-FI"/>
        </w:rPr>
      </w:pPr>
      <w:r w:rsidRPr="0071250B">
        <w:rPr>
          <w:rFonts w:eastAsia="Corbel" w:cs="Arial"/>
          <w:noProof/>
          <w:szCs w:val="22"/>
          <w:lang w:val="fi-FI"/>
        </w:rPr>
        <w:t>Liite 4. Maakunnallisesti merkittävä rakennettu kulttuuriympäristö, kohdeko</w:t>
      </w:r>
      <w:r w:rsidRPr="0071250B">
        <w:rPr>
          <w:rFonts w:eastAsia="Corbel" w:cs="Arial"/>
          <w:noProof/>
          <w:szCs w:val="22"/>
          <w:lang w:val="fi-FI"/>
        </w:rPr>
        <w:t xml:space="preserve">rtit </w:t>
      </w:r>
    </w:p>
    <w:p w14:paraId="65EEB7BC" w14:textId="77777777" w:rsidR="008A2DD9" w:rsidRDefault="008F71BB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eastAsia="Corbel" w:cs="Arial"/>
          <w:noProof/>
          <w:szCs w:val="22"/>
          <w:lang w:val="fi-FI"/>
        </w:rPr>
      </w:pPr>
      <w:r w:rsidRPr="0071250B">
        <w:rPr>
          <w:rFonts w:eastAsia="Corbel" w:cs="Arial"/>
          <w:noProof/>
          <w:szCs w:val="22"/>
          <w:lang w:val="fi-FI"/>
        </w:rPr>
        <w:t>Liite 5. Kysely soiden merkityksestä, tulokset</w:t>
      </w:r>
    </w:p>
    <w:p w14:paraId="120B93DF" w14:textId="77777777" w:rsidR="008A2DD9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eastAsia="Corbel" w:cs="Arial"/>
          <w:noProof/>
          <w:szCs w:val="22"/>
          <w:lang w:val="fi-FI"/>
        </w:rPr>
      </w:pPr>
    </w:p>
    <w:p w14:paraId="61348D0E" w14:textId="77777777" w:rsidR="008A2DD9" w:rsidRDefault="008F71BB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lang w:val="fi-FI"/>
        </w:rPr>
      </w:pPr>
      <w:r>
        <w:rPr>
          <w:rFonts w:eastAsia="Corbel" w:cs="Arial"/>
          <w:noProof/>
          <w:szCs w:val="22"/>
          <w:lang w:val="fi-FI"/>
        </w:rPr>
        <w:t xml:space="preserve">Kaavaluonnokseen osoitetaan turvetuotannon osalta </w:t>
      </w:r>
      <w:r w:rsidRPr="0071250B">
        <w:rPr>
          <w:rFonts w:eastAsia="Corbel" w:cs="Arial"/>
          <w:noProof/>
          <w:szCs w:val="22"/>
          <w:lang w:val="fi-FI"/>
        </w:rPr>
        <w:t xml:space="preserve">EO/tu -merkinnällä </w:t>
      </w:r>
      <w:r>
        <w:rPr>
          <w:rFonts w:eastAsia="Corbel" w:cs="Arial"/>
          <w:noProof/>
          <w:szCs w:val="22"/>
          <w:lang w:val="fi-FI"/>
        </w:rPr>
        <w:t>suot</w:t>
      </w:r>
      <w:r w:rsidRPr="0071250B">
        <w:rPr>
          <w:rFonts w:eastAsia="Corbel" w:cs="Arial"/>
          <w:noProof/>
          <w:szCs w:val="22"/>
          <w:lang w:val="fi-FI"/>
        </w:rPr>
        <w:t>, jotka ovat tuotannossa tai luvitettu tuotantoon (3 713 ha)</w:t>
      </w:r>
      <w:r>
        <w:rPr>
          <w:rFonts w:eastAsia="Corbel" w:cs="Arial"/>
          <w:noProof/>
          <w:szCs w:val="22"/>
          <w:lang w:val="fi-FI"/>
        </w:rPr>
        <w:t>. Lisäksi kaavaan osoitetaan k</w:t>
      </w:r>
      <w:r w:rsidRPr="0071250B">
        <w:rPr>
          <w:rFonts w:eastAsia="Corbel" w:cs="Arial"/>
          <w:noProof/>
          <w:szCs w:val="22"/>
          <w:lang w:val="fi-FI"/>
        </w:rPr>
        <w:t xml:space="preserve">aikki </w:t>
      </w:r>
      <w:r>
        <w:rPr>
          <w:rFonts w:eastAsia="Corbel" w:cs="Arial"/>
          <w:noProof/>
          <w:szCs w:val="22"/>
          <w:lang w:val="fi-FI"/>
        </w:rPr>
        <w:t xml:space="preserve">laaditun </w:t>
      </w:r>
      <w:r w:rsidRPr="0071250B">
        <w:rPr>
          <w:rFonts w:eastAsia="Corbel" w:cs="Arial"/>
          <w:noProof/>
          <w:szCs w:val="22"/>
          <w:lang w:val="fi-FI"/>
        </w:rPr>
        <w:t>selvityksen mukaiset akt</w:t>
      </w:r>
      <w:r w:rsidRPr="0071250B">
        <w:rPr>
          <w:rFonts w:eastAsia="Corbel" w:cs="Arial"/>
          <w:noProof/>
          <w:szCs w:val="22"/>
          <w:lang w:val="fi-FI"/>
        </w:rPr>
        <w:t>iivihiilituotantoon sopivat 39 suota (5 750 ha)</w:t>
      </w:r>
      <w:r>
        <w:rPr>
          <w:rFonts w:eastAsia="Corbel" w:cs="Arial"/>
          <w:noProof/>
          <w:szCs w:val="22"/>
          <w:lang w:val="fi-FI"/>
        </w:rPr>
        <w:t>. Nämä osoitetaan t</w:t>
      </w:r>
      <w:r w:rsidRPr="0071250B">
        <w:rPr>
          <w:rFonts w:eastAsia="Corbel" w:cs="Arial"/>
          <w:noProof/>
          <w:szCs w:val="22"/>
          <w:lang w:val="fi-FI"/>
        </w:rPr>
        <w:t xml:space="preserve">urvetuotantoon soveltuvaa aluetta </w:t>
      </w:r>
      <w:r>
        <w:rPr>
          <w:rFonts w:eastAsia="Corbel" w:cs="Arial"/>
          <w:noProof/>
          <w:szCs w:val="22"/>
          <w:lang w:val="fi-FI"/>
        </w:rPr>
        <w:t>(tu) kuvaavan</w:t>
      </w:r>
      <w:r w:rsidRPr="0071250B">
        <w:rPr>
          <w:rFonts w:eastAsia="Corbel" w:cs="Arial"/>
          <w:noProof/>
          <w:szCs w:val="22"/>
          <w:lang w:val="fi-FI"/>
        </w:rPr>
        <w:t xml:space="preserve"> osa-aluemerkinnä</w:t>
      </w:r>
      <w:r>
        <w:rPr>
          <w:rFonts w:eastAsia="Corbel" w:cs="Arial"/>
          <w:noProof/>
          <w:szCs w:val="22"/>
          <w:lang w:val="fi-FI"/>
        </w:rPr>
        <w:t>n (</w:t>
      </w:r>
      <w:r w:rsidRPr="0071250B">
        <w:rPr>
          <w:rFonts w:eastAsia="Corbel" w:cs="Arial"/>
          <w:noProof/>
          <w:szCs w:val="22"/>
          <w:lang w:val="fi-FI"/>
        </w:rPr>
        <w:t xml:space="preserve"> 7</w:t>
      </w:r>
      <w:r>
        <w:rPr>
          <w:rFonts w:eastAsia="Corbel" w:cs="Arial"/>
          <w:noProof/>
          <w:szCs w:val="22"/>
          <w:lang w:val="fi-FI"/>
        </w:rPr>
        <w:t xml:space="preserve"> </w:t>
      </w:r>
      <w:r w:rsidRPr="0071250B">
        <w:rPr>
          <w:rFonts w:eastAsia="Corbel" w:cs="Arial"/>
          <w:noProof/>
          <w:szCs w:val="22"/>
          <w:lang w:val="fi-FI"/>
        </w:rPr>
        <w:t>950 ha</w:t>
      </w:r>
      <w:r>
        <w:rPr>
          <w:rFonts w:eastAsia="Corbel" w:cs="Arial"/>
          <w:noProof/>
          <w:szCs w:val="22"/>
          <w:lang w:val="fi-FI"/>
        </w:rPr>
        <w:t>) sisäpuolelle. A</w:t>
      </w:r>
      <w:r w:rsidRPr="0071250B">
        <w:rPr>
          <w:rFonts w:eastAsia="Corbel" w:cs="Arial"/>
          <w:noProof/>
          <w:szCs w:val="22"/>
          <w:lang w:val="fi-FI"/>
        </w:rPr>
        <w:t xml:space="preserve">ktiivihiilituotantoon </w:t>
      </w:r>
      <w:r>
        <w:rPr>
          <w:rFonts w:eastAsia="Corbel" w:cs="Arial"/>
          <w:noProof/>
          <w:szCs w:val="22"/>
          <w:lang w:val="fi-FI"/>
        </w:rPr>
        <w:t>tarvittava suopinta-ala on noin 4 000 ha ja priorisointi näiden osalta tehd</w:t>
      </w:r>
      <w:r>
        <w:rPr>
          <w:rFonts w:eastAsia="Corbel" w:cs="Arial"/>
          <w:noProof/>
          <w:szCs w:val="22"/>
          <w:lang w:val="fi-FI"/>
        </w:rPr>
        <w:t>ään kaavan ehdotusvaiheessa.</w:t>
      </w:r>
    </w:p>
    <w:p w14:paraId="38143105" w14:textId="77777777" w:rsidR="008A2DD9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lang w:val="fi-FI"/>
        </w:rPr>
      </w:pPr>
    </w:p>
    <w:p w14:paraId="79A96BF9" w14:textId="77777777" w:rsidR="008A2DD9" w:rsidRDefault="008F71BB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lang w:val="fi-FI"/>
        </w:rPr>
      </w:pPr>
      <w:r w:rsidRPr="0071250B">
        <w:rPr>
          <w:rFonts w:eastAsia="Corbel" w:cs="Arial"/>
          <w:noProof/>
          <w:szCs w:val="22"/>
          <w:lang w:val="fi-FI"/>
        </w:rPr>
        <w:t>Kaav</w:t>
      </w:r>
      <w:r>
        <w:rPr>
          <w:rFonts w:eastAsia="Corbel" w:cs="Arial"/>
          <w:noProof/>
          <w:szCs w:val="22"/>
          <w:lang w:val="fi-FI"/>
        </w:rPr>
        <w:t>aluonnokseen</w:t>
      </w:r>
      <w:r w:rsidRPr="0071250B">
        <w:rPr>
          <w:rFonts w:eastAsia="Corbel" w:cs="Arial"/>
          <w:noProof/>
          <w:szCs w:val="22"/>
          <w:lang w:val="fi-FI"/>
        </w:rPr>
        <w:t xml:space="preserve"> osoitetaan </w:t>
      </w:r>
      <w:r>
        <w:rPr>
          <w:rFonts w:eastAsia="Corbel" w:cs="Arial"/>
          <w:noProof/>
          <w:szCs w:val="22"/>
          <w:lang w:val="fi-FI"/>
        </w:rPr>
        <w:t xml:space="preserve">kaavaprosessin aikana laadittu maakunnallinen soidensuojeluaineisto, mikä sisältää </w:t>
      </w:r>
      <w:r w:rsidRPr="0071250B">
        <w:rPr>
          <w:rFonts w:eastAsia="Corbel" w:cs="Arial"/>
          <w:noProof/>
          <w:szCs w:val="22"/>
          <w:lang w:val="fi-FI"/>
        </w:rPr>
        <w:t>26</w:t>
      </w:r>
      <w:r>
        <w:rPr>
          <w:rFonts w:eastAsia="Corbel" w:cs="Arial"/>
          <w:noProof/>
          <w:szCs w:val="22"/>
          <w:lang w:val="fi-FI"/>
        </w:rPr>
        <w:t xml:space="preserve"> </w:t>
      </w:r>
      <w:r w:rsidRPr="0071250B">
        <w:rPr>
          <w:rFonts w:eastAsia="Corbel" w:cs="Arial"/>
          <w:noProof/>
          <w:szCs w:val="22"/>
          <w:lang w:val="fi-FI"/>
        </w:rPr>
        <w:t>arvokasta suota</w:t>
      </w:r>
      <w:r>
        <w:rPr>
          <w:rFonts w:eastAsia="Corbel" w:cs="Arial"/>
          <w:noProof/>
          <w:szCs w:val="22"/>
          <w:lang w:val="fi-FI"/>
        </w:rPr>
        <w:t xml:space="preserve"> </w:t>
      </w:r>
      <w:r w:rsidRPr="0071250B">
        <w:rPr>
          <w:rFonts w:eastAsia="Corbel" w:cs="Arial"/>
          <w:noProof/>
          <w:szCs w:val="22"/>
          <w:lang w:val="fi-FI"/>
        </w:rPr>
        <w:t>(4 398 ha)</w:t>
      </w:r>
      <w:r>
        <w:rPr>
          <w:rFonts w:eastAsia="Corbel" w:cs="Arial"/>
          <w:noProof/>
          <w:szCs w:val="22"/>
          <w:lang w:val="fi-FI"/>
        </w:rPr>
        <w:t>,</w:t>
      </w:r>
      <w:r w:rsidRPr="0071250B">
        <w:rPr>
          <w:rFonts w:eastAsia="Corbel" w:cs="Arial"/>
          <w:noProof/>
          <w:szCs w:val="22"/>
          <w:lang w:val="fi-FI"/>
        </w:rPr>
        <w:t xml:space="preserve"> </w:t>
      </w:r>
      <w:r>
        <w:rPr>
          <w:rFonts w:eastAsia="Corbel" w:cs="Arial"/>
          <w:noProof/>
          <w:szCs w:val="22"/>
          <w:lang w:val="fi-FI"/>
        </w:rPr>
        <w:t>luonnonsuojelualuetta osoittavalla SL-merkinnällä.</w:t>
      </w:r>
    </w:p>
    <w:p w14:paraId="73A02385" w14:textId="77777777" w:rsidR="008A2DD9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lang w:val="fi-FI"/>
        </w:rPr>
      </w:pPr>
    </w:p>
    <w:p w14:paraId="617F8D17" w14:textId="77777777" w:rsidR="008A2DD9" w:rsidRDefault="008F71BB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eastAsia="Corbel" w:cs="Arial"/>
          <w:noProof/>
          <w:szCs w:val="22"/>
          <w:lang w:val="fi-FI"/>
        </w:rPr>
      </w:pPr>
      <w:r>
        <w:rPr>
          <w:lang w:val="fi-FI"/>
        </w:rPr>
        <w:t>Rakennetun kulttuuriympäristön o</w:t>
      </w:r>
      <w:r>
        <w:rPr>
          <w:lang w:val="fi-FI"/>
        </w:rPr>
        <w:t>salta k</w:t>
      </w:r>
      <w:r w:rsidRPr="0071250B">
        <w:rPr>
          <w:rFonts w:eastAsia="Corbel" w:cs="Arial"/>
          <w:noProof/>
          <w:szCs w:val="22"/>
          <w:lang w:val="fi-FI"/>
        </w:rPr>
        <w:t>aava</w:t>
      </w:r>
      <w:r>
        <w:rPr>
          <w:rFonts w:eastAsia="Corbel" w:cs="Arial"/>
          <w:noProof/>
          <w:szCs w:val="22"/>
          <w:lang w:val="fi-FI"/>
        </w:rPr>
        <w:t>luonnokseen</w:t>
      </w:r>
      <w:r w:rsidRPr="0071250B">
        <w:rPr>
          <w:rFonts w:eastAsia="Corbel" w:cs="Arial"/>
          <w:noProof/>
          <w:szCs w:val="22"/>
          <w:lang w:val="fi-FI"/>
        </w:rPr>
        <w:t xml:space="preserve"> </w:t>
      </w:r>
      <w:r>
        <w:rPr>
          <w:rFonts w:eastAsia="Corbel" w:cs="Arial"/>
          <w:noProof/>
          <w:szCs w:val="22"/>
          <w:lang w:val="fi-FI"/>
        </w:rPr>
        <w:t>osoitetaan, kaavaprosessin aikana laaditun inventointi- ja arvottamistyön perusteella,</w:t>
      </w:r>
      <w:r w:rsidRPr="0071250B">
        <w:rPr>
          <w:rFonts w:eastAsia="Corbel" w:cs="Arial"/>
          <w:noProof/>
          <w:szCs w:val="22"/>
          <w:lang w:val="fi-FI"/>
        </w:rPr>
        <w:t xml:space="preserve"> 104 pistemäistä kohdetta ja kahdeksan aluetta. Alueista kuusi on uusia ja kaksi voimassa olevien osa-alueiden laajennoksia</w:t>
      </w:r>
      <w:r>
        <w:rPr>
          <w:rFonts w:eastAsia="Corbel" w:cs="Arial"/>
          <w:noProof/>
          <w:szCs w:val="22"/>
          <w:lang w:val="fi-FI"/>
        </w:rPr>
        <w:t>. Teema y</w:t>
      </w:r>
      <w:r w:rsidRPr="0071250B">
        <w:rPr>
          <w:rFonts w:eastAsia="Corbel" w:cs="Arial"/>
          <w:noProof/>
          <w:szCs w:val="22"/>
          <w:lang w:val="fi-FI"/>
        </w:rPr>
        <w:t>hdistet</w:t>
      </w:r>
      <w:r>
        <w:rPr>
          <w:rFonts w:eastAsia="Corbel" w:cs="Arial"/>
          <w:noProof/>
          <w:szCs w:val="22"/>
          <w:lang w:val="fi-FI"/>
        </w:rPr>
        <w:t>ään</w:t>
      </w:r>
      <w:r w:rsidRPr="0071250B">
        <w:rPr>
          <w:rFonts w:eastAsia="Corbel" w:cs="Arial"/>
          <w:noProof/>
          <w:szCs w:val="22"/>
          <w:lang w:val="fi-FI"/>
        </w:rPr>
        <w:t xml:space="preserve"> osak</w:t>
      </w:r>
      <w:r w:rsidRPr="0071250B">
        <w:rPr>
          <w:rFonts w:eastAsia="Corbel" w:cs="Arial"/>
          <w:noProof/>
          <w:szCs w:val="22"/>
          <w:lang w:val="fi-FI"/>
        </w:rPr>
        <w:t>si voimassa olevan kaavan ma/km -merkintää</w:t>
      </w:r>
      <w:r>
        <w:rPr>
          <w:rFonts w:eastAsia="Corbel" w:cs="Arial"/>
          <w:noProof/>
          <w:szCs w:val="22"/>
          <w:lang w:val="fi-FI"/>
        </w:rPr>
        <w:t>.</w:t>
      </w:r>
    </w:p>
    <w:p w14:paraId="75549B38" w14:textId="77777777" w:rsidR="00CC67ED" w:rsidRPr="000E7D1D" w:rsidRDefault="00CC67ED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p w14:paraId="49D3BAD0" w14:textId="77777777" w:rsidR="00CC67ED" w:rsidRPr="000E7D1D" w:rsidRDefault="00CC67ED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Corbel" w:eastAsia="Corbel" w:hAnsi="Corbel" w:cs="Arial"/>
          <w:sz w:val="22"/>
          <w:szCs w:val="22"/>
          <w:lang w:val="fi-FI"/>
        </w:rPr>
      </w:pPr>
    </w:p>
    <w:p w14:paraId="5AB2A6FC" w14:textId="77777777" w:rsidR="00CC67ED" w:rsidRPr="004679BA" w:rsidRDefault="008F71BB" w:rsidP="000E7D1D">
      <w:pPr>
        <w:pStyle w:val="Normal"/>
        <w:tabs>
          <w:tab w:val="left" w:pos="1304"/>
          <w:tab w:val="left" w:pos="260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 w:rsidRPr="004679BA">
        <w:rPr>
          <w:rFonts w:ascii="Corbel" w:eastAsia="Corbel" w:hAnsi="Corbel" w:cs="Arial"/>
          <w:sz w:val="22"/>
          <w:szCs w:val="22"/>
          <w:lang w:val="fi-FI"/>
        </w:rPr>
        <w:tab/>
        <w:t xml:space="preserve">Ehdotus </w:t>
      </w:r>
      <w:r w:rsidRPr="004679BA">
        <w:rPr>
          <w:rFonts w:ascii="Corbel" w:eastAsia="Corbel" w:hAnsi="Corbel" w:cs="Arial"/>
          <w:sz w:val="22"/>
          <w:szCs w:val="22"/>
          <w:lang w:val="fi-FI"/>
        </w:rPr>
        <w:tab/>
        <w:t xml:space="preserve">(MKJ) </w:t>
      </w:r>
      <w:r w:rsidRPr="000E7D1D">
        <w:rPr>
          <w:rFonts w:ascii="Corbel" w:eastAsia="Corbel" w:hAnsi="Corbel" w:cs="Arial"/>
          <w:sz w:val="22"/>
          <w:szCs w:val="22"/>
          <w:lang w:val="fi-FI"/>
        </w:rPr>
        <w:t>Maakuntahallitus päättää:</w:t>
      </w:r>
      <w:r w:rsidRPr="000E7D1D">
        <w:rPr>
          <w:rFonts w:ascii="Corbel" w:eastAsia="Corbel" w:hAnsi="Corbel" w:cs="Arial"/>
          <w:sz w:val="22"/>
          <w:szCs w:val="22"/>
          <w:lang w:val="fi-FI"/>
        </w:rPr>
        <w:br/>
      </w:r>
      <w:bookmarkStart w:id="3" w:name="_Hlk82426601"/>
      <w:r w:rsidRPr="000E7D1D">
        <w:rPr>
          <w:rFonts w:ascii="Corbel" w:eastAsia="Corbel" w:hAnsi="Corbel" w:cs="Arial"/>
          <w:sz w:val="22"/>
          <w:szCs w:val="22"/>
          <w:lang w:val="fi-FI"/>
        </w:rPr>
        <w:t>1 hyväksyä Pohjois-Karjalan maakuntakaava 2040, 1. vaiheen kaavaluonnoksen</w:t>
      </w:r>
      <w:bookmarkEnd w:id="3"/>
      <w:r w:rsidRPr="000E7D1D">
        <w:rPr>
          <w:rFonts w:ascii="Corbel" w:eastAsia="Corbel" w:hAnsi="Corbel" w:cs="Arial"/>
          <w:sz w:val="22"/>
          <w:szCs w:val="22"/>
          <w:lang w:val="fi-FI"/>
        </w:rPr>
        <w:br/>
        <w:t xml:space="preserve">2 asettaa sen julkisesti nähtäville, </w:t>
      </w:r>
      <w:bookmarkStart w:id="4" w:name="_Hlk98224585"/>
      <w:r w:rsidRPr="000E7D1D">
        <w:rPr>
          <w:rFonts w:ascii="Corbel" w:eastAsia="Corbel" w:hAnsi="Corbel" w:cs="Arial"/>
          <w:sz w:val="22"/>
          <w:szCs w:val="22"/>
          <w:lang w:val="fi-FI"/>
        </w:rPr>
        <w:t xml:space="preserve">valtuuttaa maakuntaliiton toimiston tekemään </w:t>
      </w:r>
      <w:r w:rsidRPr="000E7D1D">
        <w:rPr>
          <w:rFonts w:ascii="Corbel" w:eastAsia="Corbel" w:hAnsi="Corbel" w:cs="Arial"/>
          <w:sz w:val="22"/>
          <w:szCs w:val="22"/>
          <w:lang w:val="fi-FI"/>
        </w:rPr>
        <w:t>mahdollisia teknisiä korjauksia asiakirjoihin sekä pyytämään siitä lausunnot</w:t>
      </w:r>
      <w:bookmarkEnd w:id="4"/>
      <w:r w:rsidRPr="000E7D1D">
        <w:rPr>
          <w:rFonts w:ascii="Corbel" w:eastAsia="Corbel" w:hAnsi="Corbel" w:cs="Arial"/>
          <w:sz w:val="22"/>
          <w:szCs w:val="22"/>
          <w:lang w:val="fi-FI"/>
        </w:rPr>
        <w:t>.</w:t>
      </w:r>
    </w:p>
    <w:p w14:paraId="12BD0131" w14:textId="77777777" w:rsidR="00CC67ED" w:rsidRPr="004679BA" w:rsidRDefault="00CC67ED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Corbel" w:eastAsia="Corbel" w:hAnsi="Corbel" w:cs="Arial"/>
          <w:sz w:val="22"/>
          <w:szCs w:val="22"/>
          <w:lang w:val="fi-FI"/>
        </w:rPr>
      </w:pPr>
    </w:p>
    <w:p w14:paraId="77E38100" w14:textId="77777777" w:rsidR="00C3092A" w:rsidRPr="004679BA" w:rsidRDefault="008F71BB" w:rsidP="008A2DD9">
      <w:pPr>
        <w:pStyle w:val="Normal"/>
        <w:tabs>
          <w:tab w:val="left" w:pos="1304"/>
          <w:tab w:val="left" w:pos="260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 w:rsidRPr="004679BA">
        <w:rPr>
          <w:rFonts w:ascii="Corbel" w:eastAsia="Corbel" w:hAnsi="Corbel" w:cs="Arial"/>
          <w:sz w:val="22"/>
          <w:szCs w:val="22"/>
          <w:lang w:val="fi-FI"/>
        </w:rPr>
        <w:tab/>
        <w:t>Päätös</w:t>
      </w:r>
      <w:r w:rsidRPr="004679BA">
        <w:rPr>
          <w:rFonts w:ascii="Corbel" w:eastAsia="Corbel" w:hAnsi="Corbel" w:cs="Arial"/>
          <w:sz w:val="22"/>
          <w:szCs w:val="22"/>
          <w:lang w:val="fi-FI"/>
        </w:rPr>
        <w:tab/>
      </w:r>
      <w:r w:rsidRPr="008A2DD9">
        <w:rPr>
          <w:rFonts w:ascii="Corbel" w:eastAsia="Corbel" w:hAnsi="Corbel" w:cs="Arial"/>
          <w:sz w:val="22"/>
          <w:szCs w:val="22"/>
          <w:lang w:val="fi-FI"/>
        </w:rPr>
        <w:t>Hyväksyttiin yksimielisesti kohdat 1 - 2.</w:t>
      </w:r>
      <w:r w:rsidRPr="008A2DD9">
        <w:rPr>
          <w:rFonts w:ascii="Corbel" w:eastAsia="Corbel" w:hAnsi="Corbel" w:cs="Arial"/>
          <w:sz w:val="22"/>
          <w:szCs w:val="22"/>
          <w:lang w:val="fi-FI"/>
        </w:rPr>
        <w:br/>
      </w:r>
      <w:r w:rsidRPr="008A2DD9">
        <w:rPr>
          <w:rFonts w:ascii="Corbel" w:eastAsia="Corbel" w:hAnsi="Corbel" w:cs="Arial"/>
          <w:sz w:val="22"/>
          <w:szCs w:val="22"/>
          <w:lang w:val="fi-FI"/>
        </w:rPr>
        <w:br/>
        <w:t>Asian käsittelyn ja päätöksenteon aikana kokouksessa oli läsnä aluesuunnittelupäällikkö Timo Korkalainen.</w:t>
      </w:r>
      <w:r w:rsidRPr="008A2DD9">
        <w:rPr>
          <w:rFonts w:ascii="Corbel" w:eastAsia="Corbel" w:hAnsi="Corbel" w:cs="Arial"/>
          <w:sz w:val="22"/>
          <w:szCs w:val="22"/>
          <w:lang w:val="fi-FI"/>
        </w:rPr>
        <w:br/>
      </w:r>
      <w:r w:rsidRPr="008A2DD9">
        <w:rPr>
          <w:rFonts w:ascii="Corbel" w:eastAsia="Corbel" w:hAnsi="Corbel" w:cs="Arial"/>
          <w:sz w:val="22"/>
          <w:szCs w:val="22"/>
          <w:lang w:val="fi-FI"/>
        </w:rPr>
        <w:br/>
        <w:t xml:space="preserve">Seppo Eskelinen ja </w:t>
      </w:r>
      <w:r w:rsidRPr="008A2DD9">
        <w:rPr>
          <w:rFonts w:ascii="Corbel" w:eastAsia="Corbel" w:hAnsi="Corbel" w:cs="Arial"/>
          <w:sz w:val="22"/>
          <w:szCs w:val="22"/>
          <w:lang w:val="fi-FI"/>
        </w:rPr>
        <w:t>Risto Poutiainen poistuivat kokouksesta asian käsittelyn aikana.</w:t>
      </w:r>
    </w:p>
    <w:p w14:paraId="6DD8D2C9" w14:textId="77777777" w:rsidR="008A2DD9" w:rsidRPr="007D3977" w:rsidRDefault="008F71BB" w:rsidP="008A2DD9">
      <w:pPr>
        <w:tabs>
          <w:tab w:val="left" w:pos="1304"/>
          <w:tab w:val="left" w:pos="2608"/>
        </w:tabs>
        <w:ind w:left="2608" w:hanging="2608"/>
        <w:rPr>
          <w:rFonts w:eastAsia="Corbel" w:cs="Arial"/>
          <w:noProof/>
          <w:szCs w:val="22"/>
          <w:lang w:val="fi-FI"/>
        </w:rPr>
      </w:pPr>
      <w:r w:rsidRPr="004679BA">
        <w:rPr>
          <w:rFonts w:eastAsia="Corbel" w:cs="Arial"/>
          <w:szCs w:val="22"/>
          <w:lang w:val="fi-FI"/>
        </w:rPr>
        <w:tab/>
      </w:r>
    </w:p>
    <w:p w14:paraId="321B578A" w14:textId="77777777" w:rsidR="008A2DD9" w:rsidRPr="007D3977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</w:p>
    <w:tbl>
      <w:tblPr>
        <w:tblStyle w:val="TableGrid3"/>
        <w:tblW w:w="0" w:type="auto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5631"/>
      </w:tblGrid>
      <w:tr w:rsidR="00BC3EFE" w14:paraId="04D24BC1" w14:textId="77777777" w:rsidTr="00466677">
        <w:tc>
          <w:tcPr>
            <w:tcW w:w="1186" w:type="dxa"/>
          </w:tcPr>
          <w:p w14:paraId="5DFA1FF9" w14:textId="77777777" w:rsidR="008A2DD9" w:rsidRPr="00C3092A" w:rsidRDefault="008F71BB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eastAsia="Corbel" w:cs="Arial"/>
                <w:noProof/>
                <w:sz w:val="20"/>
                <w:szCs w:val="20"/>
              </w:rPr>
            </w:pPr>
            <w:r w:rsidRPr="00C3092A">
              <w:rPr>
                <w:rFonts w:eastAsia="Corbel" w:cs="Arial"/>
                <w:noProof/>
                <w:sz w:val="20"/>
                <w:szCs w:val="20"/>
              </w:rPr>
              <w:t>Lisätietoja</w:t>
            </w:r>
          </w:p>
        </w:tc>
        <w:tc>
          <w:tcPr>
            <w:tcW w:w="6344" w:type="dxa"/>
          </w:tcPr>
          <w:p w14:paraId="5FA9814D" w14:textId="77777777" w:rsidR="008A2DD9" w:rsidRPr="00C3092A" w:rsidRDefault="008F71BB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eastAsia="Corbel" w:cs="Arial"/>
                <w:noProof/>
                <w:sz w:val="20"/>
                <w:szCs w:val="20"/>
              </w:rPr>
            </w:pPr>
            <w:r w:rsidRPr="003E7F34">
              <w:rPr>
                <w:rFonts w:eastAsia="Corbel" w:cs="Arial"/>
                <w:noProof/>
                <w:sz w:val="20"/>
                <w:szCs w:val="20"/>
              </w:rPr>
              <w:t>aluesuunnittelupäällikkö Timo Korkalainen</w:t>
            </w:r>
          </w:p>
        </w:tc>
      </w:tr>
      <w:tr w:rsidR="00BC3EFE" w14:paraId="3DE0BD44" w14:textId="77777777" w:rsidTr="00466677">
        <w:tc>
          <w:tcPr>
            <w:tcW w:w="1186" w:type="dxa"/>
          </w:tcPr>
          <w:p w14:paraId="12B0EA5B" w14:textId="77777777" w:rsidR="008A2DD9" w:rsidRPr="00C3092A" w:rsidRDefault="008A2DD9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eastAsia="Corbel" w:cs="Arial"/>
                <w:noProof/>
                <w:sz w:val="20"/>
                <w:szCs w:val="20"/>
              </w:rPr>
            </w:pPr>
          </w:p>
        </w:tc>
        <w:tc>
          <w:tcPr>
            <w:tcW w:w="6344" w:type="dxa"/>
          </w:tcPr>
          <w:p w14:paraId="281B643A" w14:textId="77777777" w:rsidR="008A2DD9" w:rsidRPr="003E7F34" w:rsidRDefault="008F71BB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eastAsia="Corbel" w:cs="Arial"/>
                <w:noProof/>
                <w:sz w:val="20"/>
                <w:szCs w:val="20"/>
                <w:lang w:val="fi-FI"/>
              </w:rPr>
            </w:pPr>
            <w:r w:rsidRPr="003E7F34">
              <w:rPr>
                <w:rFonts w:eastAsia="Corbel" w:cs="Arial"/>
                <w:noProof/>
                <w:sz w:val="20"/>
                <w:szCs w:val="20"/>
                <w:lang w:val="fi-FI"/>
              </w:rPr>
              <w:t>puh</w:t>
            </w:r>
            <w:r w:rsidRPr="005748B5">
              <w:rPr>
                <w:rFonts w:eastAsia="Corbel" w:cs="Arial"/>
                <w:noProof/>
                <w:sz w:val="20"/>
                <w:szCs w:val="20"/>
                <w:lang w:val="fi-FI"/>
              </w:rPr>
              <w:t>.</w:t>
            </w:r>
            <w:r>
              <w:rPr>
                <w:rFonts w:eastAsia="Corbel" w:cs="Arial"/>
                <w:noProof/>
                <w:sz w:val="20"/>
                <w:szCs w:val="20"/>
                <w:lang w:val="fi-FI"/>
              </w:rPr>
              <w:t xml:space="preserve"> </w:t>
            </w:r>
            <w:r w:rsidRPr="009B6436">
              <w:rPr>
                <w:rFonts w:eastAsia="Corbel" w:cs="Arial"/>
                <w:noProof/>
                <w:sz w:val="20"/>
                <w:szCs w:val="20"/>
                <w:lang w:val="fi-FI"/>
              </w:rPr>
              <w:t>045 663 5376</w:t>
            </w:r>
            <w:r w:rsidRPr="003E7F34">
              <w:rPr>
                <w:rFonts w:eastAsia="Corbel" w:cs="Arial"/>
                <w:noProof/>
                <w:sz w:val="20"/>
                <w:szCs w:val="20"/>
                <w:lang w:val="fi-FI"/>
              </w:rPr>
              <w:t>, etunimi.sukunimi@pohjois-karjala.fi</w:t>
            </w:r>
          </w:p>
        </w:tc>
      </w:tr>
    </w:tbl>
    <w:p w14:paraId="71C9BC62" w14:textId="77777777" w:rsidR="008A2DD9" w:rsidRPr="003E7F34" w:rsidRDefault="008A2DD9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</w:p>
    <w:p w14:paraId="634CDDE8" w14:textId="77777777" w:rsidR="008A2DD9" w:rsidRPr="003E7F34" w:rsidRDefault="008F71BB" w:rsidP="008A2DD9"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eastAsia="Corbel" w:cs="Arial"/>
          <w:noProof/>
          <w:szCs w:val="22"/>
          <w:lang w:val="fi-FI"/>
        </w:rPr>
      </w:pPr>
      <w:r w:rsidRPr="003E7F34">
        <w:rPr>
          <w:rFonts w:eastAsia="Corbel" w:cs="Arial"/>
          <w:noProof/>
          <w:szCs w:val="22"/>
          <w:lang w:val="fi-FI"/>
        </w:rPr>
        <w:t>Liitteet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08"/>
        <w:gridCol w:w="329"/>
        <w:gridCol w:w="6469"/>
      </w:tblGrid>
      <w:tr w:rsidR="00BC3EFE" w14:paraId="078E17A7" w14:textId="77777777" w:rsidTr="00466677">
        <w:tc>
          <w:tcPr>
            <w:tcW w:w="2608" w:type="dxa"/>
          </w:tcPr>
          <w:p w14:paraId="16E9F31D" w14:textId="77777777" w:rsidR="008A2DD9" w:rsidRPr="003E7F34" w:rsidRDefault="008A2DD9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ind w:left="2608" w:hanging="2608"/>
              <w:rPr>
                <w:rFonts w:eastAsia="Corbel" w:cs="Arial"/>
                <w:noProof/>
                <w:szCs w:val="22"/>
                <w:lang w:val="fi-FI"/>
              </w:rPr>
            </w:pPr>
          </w:p>
        </w:tc>
        <w:tc>
          <w:tcPr>
            <w:tcW w:w="200" w:type="dxa"/>
          </w:tcPr>
          <w:p w14:paraId="28204D3E" w14:textId="77777777" w:rsidR="008A2DD9" w:rsidRPr="003E7F34" w:rsidRDefault="008F71BB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ind w:left="2608" w:hanging="2608"/>
              <w:rPr>
                <w:rFonts w:eastAsia="Corbel" w:cs="Arial"/>
                <w:noProof/>
                <w:szCs w:val="22"/>
                <w:lang w:val="fi-FI"/>
              </w:rPr>
            </w:pPr>
            <w:r w:rsidRPr="003E7F34">
              <w:rPr>
                <w:rFonts w:eastAsia="Corbel" w:cs="Arial"/>
                <w:noProof/>
                <w:szCs w:val="22"/>
                <w:lang w:val="fi-FI"/>
              </w:rPr>
              <w:t>1</w:t>
            </w:r>
          </w:p>
        </w:tc>
        <w:tc>
          <w:tcPr>
            <w:tcW w:w="0" w:type="auto"/>
          </w:tcPr>
          <w:p w14:paraId="7A4015B7" w14:textId="77777777" w:rsidR="008A2DD9" w:rsidRPr="003E7F34" w:rsidRDefault="008F71BB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eastAsia="Corbel" w:cs="Arial"/>
                <w:noProof/>
                <w:szCs w:val="22"/>
                <w:lang w:val="fi-FI"/>
              </w:rPr>
            </w:pPr>
            <w:r w:rsidRPr="003E7F34">
              <w:rPr>
                <w:rFonts w:eastAsia="Corbel" w:cs="Arial"/>
                <w:noProof/>
                <w:szCs w:val="22"/>
                <w:lang w:val="fi-FI"/>
              </w:rPr>
              <w:t>Kaavaselostus / Maakuntahallitus 26.4.2021</w:t>
            </w:r>
          </w:p>
        </w:tc>
      </w:tr>
      <w:tr w:rsidR="00BC3EFE" w14:paraId="59C48763" w14:textId="77777777" w:rsidTr="00466677">
        <w:tc>
          <w:tcPr>
            <w:tcW w:w="2608" w:type="dxa"/>
          </w:tcPr>
          <w:p w14:paraId="712E130B" w14:textId="77777777" w:rsidR="008A2DD9" w:rsidRPr="003E7F34" w:rsidRDefault="008A2DD9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eastAsia="Corbel" w:cs="Arial"/>
                <w:noProof/>
                <w:szCs w:val="22"/>
                <w:lang w:val="fi-FI"/>
              </w:rPr>
            </w:pPr>
          </w:p>
        </w:tc>
        <w:tc>
          <w:tcPr>
            <w:tcW w:w="200" w:type="dxa"/>
          </w:tcPr>
          <w:p w14:paraId="0F9D81BD" w14:textId="77777777" w:rsidR="008A2DD9" w:rsidRPr="003E7F34" w:rsidRDefault="008F71BB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eastAsia="Corbel" w:cs="Arial"/>
                <w:noProof/>
                <w:szCs w:val="22"/>
                <w:lang w:val="fi-FI"/>
              </w:rPr>
            </w:pPr>
            <w:r w:rsidRPr="003E7F34">
              <w:rPr>
                <w:rFonts w:eastAsia="Corbel" w:cs="Arial"/>
                <w:noProof/>
                <w:szCs w:val="22"/>
                <w:lang w:val="fi-FI"/>
              </w:rPr>
              <w:t>2</w:t>
            </w:r>
          </w:p>
        </w:tc>
        <w:tc>
          <w:tcPr>
            <w:tcW w:w="0" w:type="auto"/>
          </w:tcPr>
          <w:p w14:paraId="2886E323" w14:textId="77777777" w:rsidR="008A2DD9" w:rsidRPr="003E7F34" w:rsidRDefault="008F71BB" w:rsidP="00466677">
            <w:pPr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eastAsia="Corbel" w:cs="Arial"/>
                <w:noProof/>
                <w:szCs w:val="22"/>
                <w:lang w:val="fi-FI"/>
              </w:rPr>
            </w:pPr>
            <w:r w:rsidRPr="003E7F34">
              <w:rPr>
                <w:rFonts w:eastAsia="Corbel" w:cs="Arial"/>
                <w:noProof/>
                <w:szCs w:val="22"/>
                <w:lang w:val="fi-FI"/>
              </w:rPr>
              <w:t>Kaavakarttaluonnos / Maakuntahallitus 26.4.2021</w:t>
            </w:r>
          </w:p>
        </w:tc>
      </w:tr>
    </w:tbl>
    <w:p w14:paraId="638ABA5A" w14:textId="77777777" w:rsidR="00CC67ED" w:rsidRPr="000E7D1D" w:rsidRDefault="00CC67ED" w:rsidP="008A2DD9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</w:rPr>
      </w:pPr>
    </w:p>
    <w:p w14:paraId="5C1C0348" w14:textId="77777777" w:rsidR="001E4B87" w:rsidRDefault="001E4B87"/>
    <w:p w14:paraId="39B6D346" w14:textId="77777777" w:rsidR="00CC67ED" w:rsidRPr="000E7D1D" w:rsidRDefault="008F71BB" w:rsidP="00CC67ED">
      <w:pPr>
        <w:pStyle w:val="Normal"/>
        <w:tabs>
          <w:tab w:val="left" w:pos="6804"/>
        </w:tabs>
        <w:rPr>
          <w:rFonts w:ascii="Corbel" w:eastAsia="Corbel" w:hAnsi="Corbel" w:cs="Arial"/>
          <w:sz w:val="22"/>
          <w:szCs w:val="22"/>
          <w:lang w:val="fi-FI"/>
        </w:rPr>
      </w:pPr>
      <w:r w:rsidRPr="000E7D1D">
        <w:rPr>
          <w:rFonts w:ascii="Corbel" w:eastAsia="Corbel" w:hAnsi="Corbel" w:cs="Arial"/>
          <w:sz w:val="22"/>
          <w:szCs w:val="22"/>
          <w:lang w:val="fi-FI"/>
        </w:rPr>
        <w:t>Maakuntahallitus 24.05.2021 § 92</w:t>
      </w: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</w:p>
    <w:p w14:paraId="35D3F068" w14:textId="77777777" w:rsidR="00CC67ED" w:rsidRPr="000E7D1D" w:rsidRDefault="008F71BB" w:rsidP="00CC67ED">
      <w:pPr>
        <w:pStyle w:val="Normal"/>
        <w:tabs>
          <w:tab w:val="left" w:pos="6804"/>
        </w:tabs>
        <w:rPr>
          <w:rFonts w:ascii="Corbel" w:eastAsia="Corbel" w:hAnsi="Corbel" w:cs="Arial"/>
          <w:sz w:val="22"/>
          <w:szCs w:val="22"/>
          <w:lang w:val="fi-FI"/>
        </w:rPr>
      </w:pP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</w:p>
    <w:p w14:paraId="1EBAA6AA" w14:textId="77777777" w:rsidR="00CC67ED" w:rsidRPr="000E7D1D" w:rsidRDefault="00CC67ED" w:rsidP="00CC67ED">
      <w:pPr>
        <w:pStyle w:val="Normal"/>
        <w:rPr>
          <w:rFonts w:ascii="Corbel" w:eastAsia="Corbel" w:hAnsi="Corbel" w:cs="Arial"/>
          <w:sz w:val="22"/>
          <w:szCs w:val="22"/>
          <w:lang w:val="fi-FI"/>
        </w:rPr>
      </w:pPr>
    </w:p>
    <w:p w14:paraId="79989C46" w14:textId="77777777" w:rsidR="00CC67ED" w:rsidRDefault="008F71BB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</w:p>
    <w:p w14:paraId="6EB0256F" w14:textId="77777777" w:rsidR="00253216" w:rsidRPr="00253216" w:rsidRDefault="008F71BB" w:rsidP="00253216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Corbel" w:eastAsia="Corbel" w:hAnsi="Corbel" w:cs="Arial"/>
          <w:b/>
          <w:bCs/>
          <w:sz w:val="22"/>
          <w:szCs w:val="22"/>
          <w:lang w:val="fi-FI"/>
        </w:rPr>
      </w:pPr>
      <w:bookmarkStart w:id="5" w:name="_Hlk72752730"/>
      <w:r w:rsidRPr="00253216">
        <w:rPr>
          <w:rFonts w:ascii="Corbel" w:eastAsia="Corbel" w:hAnsi="Corbel" w:cs="Arial"/>
          <w:b/>
          <w:bCs/>
          <w:sz w:val="22"/>
          <w:szCs w:val="22"/>
          <w:lang w:val="fi-FI"/>
        </w:rPr>
        <w:t>Pohjois-Karjalan maakuntakaava 2040, 1. vaiheen ajankohtaiskatsaus valtuustolle</w:t>
      </w:r>
    </w:p>
    <w:bookmarkEnd w:id="5"/>
    <w:p w14:paraId="769904D6" w14:textId="77777777" w:rsidR="00253216" w:rsidRDefault="008F71BB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</w:p>
    <w:p w14:paraId="675B8D23" w14:textId="77777777" w:rsidR="00CC67ED" w:rsidRDefault="008F71BB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r w:rsidR="004679BA">
        <w:rPr>
          <w:rFonts w:ascii="Corbel" w:eastAsia="Corbel" w:hAnsi="Corbel" w:cs="Arial"/>
          <w:sz w:val="22"/>
          <w:szCs w:val="22"/>
          <w:lang w:val="fi-FI"/>
        </w:rPr>
        <w:t>Ma</w:t>
      </w:r>
      <w:r>
        <w:rPr>
          <w:rFonts w:ascii="Corbel" w:eastAsia="Corbel" w:hAnsi="Corbel" w:cs="Arial"/>
          <w:sz w:val="22"/>
          <w:szCs w:val="22"/>
          <w:lang w:val="fi-FI"/>
        </w:rPr>
        <w:t>a</w:t>
      </w:r>
      <w:r w:rsidR="004679BA">
        <w:rPr>
          <w:rFonts w:ascii="Corbel" w:eastAsia="Corbel" w:hAnsi="Corbel" w:cs="Arial"/>
          <w:sz w:val="22"/>
          <w:szCs w:val="22"/>
          <w:lang w:val="fi-FI"/>
        </w:rPr>
        <w:t>kuntahallitus asetti 26.4.2021 kokouksessaan kaavaluonnoksen julkisesti nähtäville. Nähtävilläoloaika on 30.4.-31.5.2021.</w:t>
      </w:r>
    </w:p>
    <w:p w14:paraId="3E425A3F" w14:textId="77777777" w:rsidR="004679BA" w:rsidRDefault="004679BA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p w14:paraId="128CF742" w14:textId="77777777" w:rsidR="004679BA" w:rsidRPr="000E7D1D" w:rsidRDefault="008F71BB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  <w:t>Maakuntaliitto on edellisen kerran pitänyt kaavan ajankohtaiskatsauksen maakuntavaltuustolle 28.1.2021 valtuustowebinaarina. Kaavatyö on edennyt kevään aikana luonnosvaiheen nähtävilläoloon saa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kka, joten </w:t>
      </w:r>
      <w:r w:rsidR="00E96DF3">
        <w:rPr>
          <w:rFonts w:ascii="Corbel" w:eastAsia="Corbel" w:hAnsi="Corbel" w:cs="Arial"/>
          <w:sz w:val="22"/>
          <w:szCs w:val="22"/>
          <w:lang w:val="fi-FI"/>
        </w:rPr>
        <w:t xml:space="preserve">maakuntavaltuuston </w:t>
      </w:r>
      <w:r w:rsidR="0038795E" w:rsidRPr="0038795E">
        <w:rPr>
          <w:rFonts w:ascii="Corbel" w:eastAsia="Corbel" w:hAnsi="Corbel" w:cs="Arial"/>
          <w:sz w:val="22"/>
          <w:szCs w:val="22"/>
          <w:lang w:val="fi-FI"/>
        </w:rPr>
        <w:t>7.6.2021</w:t>
      </w:r>
      <w:r w:rsidR="0038795E">
        <w:rPr>
          <w:rFonts w:ascii="Corbel" w:eastAsia="Corbel" w:hAnsi="Corbel" w:cs="Arial"/>
          <w:sz w:val="22"/>
          <w:szCs w:val="22"/>
          <w:lang w:val="fi-FI"/>
        </w:rPr>
        <w:t xml:space="preserve"> </w:t>
      </w:r>
      <w:r w:rsidR="00E96DF3">
        <w:rPr>
          <w:rFonts w:ascii="Corbel" w:eastAsia="Corbel" w:hAnsi="Corbel" w:cs="Arial"/>
          <w:sz w:val="22"/>
          <w:szCs w:val="22"/>
          <w:lang w:val="fi-FI"/>
        </w:rPr>
        <w:t xml:space="preserve">kokouksessa </w:t>
      </w:r>
      <w:r w:rsidR="0038795E">
        <w:rPr>
          <w:rFonts w:ascii="Corbel" w:eastAsia="Corbel" w:hAnsi="Corbel" w:cs="Arial"/>
          <w:sz w:val="22"/>
          <w:szCs w:val="22"/>
          <w:lang w:val="fi-FI"/>
        </w:rPr>
        <w:t xml:space="preserve">on tarkoituksenmukaista esitellä </w:t>
      </w:r>
      <w:r>
        <w:rPr>
          <w:rFonts w:ascii="Corbel" w:eastAsia="Corbel" w:hAnsi="Corbel" w:cs="Arial"/>
          <w:sz w:val="22"/>
          <w:szCs w:val="22"/>
          <w:lang w:val="fi-FI"/>
        </w:rPr>
        <w:t>kaava</w:t>
      </w:r>
      <w:r w:rsidR="0038795E">
        <w:rPr>
          <w:rFonts w:ascii="Corbel" w:eastAsia="Corbel" w:hAnsi="Corbel" w:cs="Arial"/>
          <w:sz w:val="22"/>
          <w:szCs w:val="22"/>
          <w:lang w:val="fi-FI"/>
        </w:rPr>
        <w:t>n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 ajankohtaiskatsaus. Kaava on tarkoitus saattaa maakuntavaltuuston hyväksyttäväksi vuonna 2022.</w:t>
      </w:r>
    </w:p>
    <w:p w14:paraId="44F666AF" w14:textId="77777777" w:rsidR="00CC67ED" w:rsidRPr="000E7D1D" w:rsidRDefault="00CC67ED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Corbel" w:eastAsia="Corbel" w:hAnsi="Corbel" w:cs="Arial"/>
          <w:sz w:val="22"/>
          <w:szCs w:val="22"/>
          <w:lang w:val="fi-FI"/>
        </w:rPr>
      </w:pPr>
    </w:p>
    <w:p w14:paraId="3BCE1AE5" w14:textId="77777777" w:rsidR="00CC67ED" w:rsidRPr="004679BA" w:rsidRDefault="008F71BB" w:rsidP="000E7D1D">
      <w:pPr>
        <w:pStyle w:val="Normal"/>
        <w:tabs>
          <w:tab w:val="left" w:pos="1304"/>
          <w:tab w:val="left" w:pos="260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 w:rsidRPr="004679BA">
        <w:rPr>
          <w:rFonts w:ascii="Corbel" w:eastAsia="Corbel" w:hAnsi="Corbel" w:cs="Arial"/>
          <w:sz w:val="22"/>
          <w:szCs w:val="22"/>
          <w:lang w:val="fi-FI"/>
        </w:rPr>
        <w:tab/>
        <w:t xml:space="preserve">Ehdotus </w:t>
      </w:r>
      <w:r w:rsidRPr="004679BA">
        <w:rPr>
          <w:rFonts w:ascii="Corbel" w:eastAsia="Corbel" w:hAnsi="Corbel" w:cs="Arial"/>
          <w:sz w:val="22"/>
          <w:szCs w:val="22"/>
          <w:lang w:val="fi-FI"/>
        </w:rPr>
        <w:tab/>
        <w:t xml:space="preserve">(MKJ) </w:t>
      </w:r>
      <w:r w:rsidRPr="000E7D1D">
        <w:rPr>
          <w:rFonts w:ascii="Corbel" w:eastAsia="Corbel" w:hAnsi="Corbel" w:cs="Arial"/>
          <w:sz w:val="22"/>
          <w:szCs w:val="22"/>
          <w:lang w:val="fi-FI"/>
        </w:rPr>
        <w:t>Maakuntahallitus päättää järjestää kaavan ajankohtaiskatsauksen maakuntavaltuustolle 7.6.2021 kokouksessa.</w:t>
      </w:r>
    </w:p>
    <w:p w14:paraId="6CEA9C6E" w14:textId="77777777" w:rsidR="00CC67ED" w:rsidRPr="004679BA" w:rsidRDefault="00CC67ED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Corbel" w:eastAsia="Corbel" w:hAnsi="Corbel" w:cs="Arial"/>
          <w:sz w:val="22"/>
          <w:szCs w:val="22"/>
          <w:lang w:val="fi-FI"/>
        </w:rPr>
      </w:pPr>
    </w:p>
    <w:p w14:paraId="7F800E9C" w14:textId="77777777" w:rsidR="00CC67ED" w:rsidRPr="00B1331C" w:rsidRDefault="008F71BB" w:rsidP="000E7D1D">
      <w:pPr>
        <w:pStyle w:val="Normal"/>
        <w:tabs>
          <w:tab w:val="left" w:pos="1304"/>
          <w:tab w:val="left" w:pos="260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 w:rsidRPr="004679BA">
        <w:rPr>
          <w:rFonts w:ascii="Corbel" w:eastAsia="Corbel" w:hAnsi="Corbel" w:cs="Arial"/>
          <w:sz w:val="22"/>
          <w:szCs w:val="22"/>
          <w:lang w:val="fi-FI"/>
        </w:rPr>
        <w:tab/>
      </w:r>
      <w:r w:rsidRPr="00B1331C">
        <w:rPr>
          <w:rFonts w:ascii="Corbel" w:eastAsia="Corbel" w:hAnsi="Corbel" w:cs="Arial"/>
          <w:sz w:val="22"/>
          <w:szCs w:val="22"/>
          <w:lang w:val="fi-FI"/>
        </w:rPr>
        <w:t>Päätös</w:t>
      </w:r>
      <w:r w:rsidRPr="00B1331C">
        <w:rPr>
          <w:rFonts w:ascii="Corbel" w:eastAsia="Corbel" w:hAnsi="Corbel" w:cs="Arial"/>
          <w:sz w:val="22"/>
          <w:szCs w:val="22"/>
          <w:lang w:val="fi-FI"/>
        </w:rPr>
        <w:tab/>
        <w:t>Hyväksyttiin yksimielisesti</w:t>
      </w:r>
      <w:r w:rsidRPr="00B1331C">
        <w:rPr>
          <w:rFonts w:ascii="Corbel" w:eastAsia="Corbel" w:hAnsi="Corbel" w:cs="Arial"/>
          <w:sz w:val="22"/>
          <w:szCs w:val="22"/>
          <w:lang w:val="fi-FI"/>
        </w:rPr>
        <w:t>.</w:t>
      </w:r>
      <w:r w:rsidRPr="00B1331C">
        <w:rPr>
          <w:rFonts w:ascii="Corbel" w:eastAsia="Corbel" w:hAnsi="Corbel" w:cs="Arial"/>
          <w:sz w:val="22"/>
          <w:szCs w:val="22"/>
          <w:lang w:val="fi-FI"/>
        </w:rPr>
        <w:br/>
      </w:r>
      <w:r w:rsidRPr="00B1331C">
        <w:rPr>
          <w:rFonts w:ascii="Corbel" w:eastAsia="Corbel" w:hAnsi="Corbel" w:cs="Arial"/>
          <w:sz w:val="22"/>
          <w:szCs w:val="22"/>
          <w:lang w:val="fi-FI"/>
        </w:rPr>
        <w:br/>
        <w:t>Asian käsittelyn ja päätöksenteon aikana kokouksessa läsnä oli aluesuunnittelupäällikkö Timo Korkalainen.</w:t>
      </w:r>
    </w:p>
    <w:p w14:paraId="6EBD712D" w14:textId="77777777" w:rsidR="00C3092A" w:rsidRPr="00B1331C" w:rsidRDefault="00C3092A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tbl>
      <w:tblPr>
        <w:tblStyle w:val="TableGrid0"/>
        <w:tblW w:w="0" w:type="auto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5631"/>
      </w:tblGrid>
      <w:tr w:rsidR="00BC3EFE" w14:paraId="73010866" w14:textId="77777777" w:rsidTr="00C3092A">
        <w:tc>
          <w:tcPr>
            <w:tcW w:w="1186" w:type="dxa"/>
          </w:tcPr>
          <w:p w14:paraId="74ABCAF3" w14:textId="77777777" w:rsidR="00C3092A" w:rsidRPr="00C3092A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  <w:r w:rsidRPr="00C3092A">
              <w:rPr>
                <w:rFonts w:ascii="Corbel" w:eastAsia="Corbel" w:hAnsi="Corbel" w:cs="Arial"/>
                <w:sz w:val="20"/>
              </w:rPr>
              <w:t>Lisätietoja</w:t>
            </w:r>
          </w:p>
        </w:tc>
        <w:tc>
          <w:tcPr>
            <w:tcW w:w="6344" w:type="dxa"/>
          </w:tcPr>
          <w:p w14:paraId="7D95B300" w14:textId="77777777" w:rsidR="00C3092A" w:rsidRPr="00C3092A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  <w:r w:rsidRPr="004679BA">
              <w:rPr>
                <w:rFonts w:ascii="Corbel" w:eastAsia="Corbel" w:hAnsi="Corbel" w:cs="Arial"/>
                <w:sz w:val="20"/>
              </w:rPr>
              <w:t>aluesuunnittelupäällikkö Timo Korkalainen</w:t>
            </w:r>
          </w:p>
        </w:tc>
      </w:tr>
      <w:tr w:rsidR="00BC3EFE" w14:paraId="65BD4C9F" w14:textId="77777777" w:rsidTr="00C3092A">
        <w:tc>
          <w:tcPr>
            <w:tcW w:w="1186" w:type="dxa"/>
          </w:tcPr>
          <w:p w14:paraId="09AC2592" w14:textId="77777777" w:rsidR="00C3092A" w:rsidRPr="00C3092A" w:rsidRDefault="00C3092A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</w:p>
        </w:tc>
        <w:tc>
          <w:tcPr>
            <w:tcW w:w="6344" w:type="dxa"/>
          </w:tcPr>
          <w:p w14:paraId="2C2A16E6" w14:textId="77777777" w:rsidR="00C3092A" w:rsidRPr="004679BA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  <w:r w:rsidRPr="004679BA">
              <w:rPr>
                <w:rFonts w:ascii="Corbel" w:eastAsia="Corbel" w:hAnsi="Corbel" w:cs="Arial"/>
                <w:sz w:val="20"/>
                <w:lang w:val="fi-FI"/>
              </w:rPr>
              <w:t>puh.</w:t>
            </w:r>
            <w:r w:rsidR="004679BA">
              <w:rPr>
                <w:rFonts w:ascii="Corbel" w:eastAsia="Corbel" w:hAnsi="Corbel" w:cs="Arial"/>
                <w:sz w:val="20"/>
                <w:lang w:val="fi-FI"/>
              </w:rPr>
              <w:t xml:space="preserve"> 045 663 5376</w:t>
            </w:r>
            <w:r w:rsidRPr="004679BA">
              <w:rPr>
                <w:rFonts w:ascii="Corbel" w:eastAsia="Corbel" w:hAnsi="Corbel" w:cs="Arial"/>
                <w:sz w:val="20"/>
                <w:lang w:val="fi-FI"/>
              </w:rPr>
              <w:t>, etunimi.sukunimi@pohjois-karjala.fi</w:t>
            </w:r>
          </w:p>
        </w:tc>
      </w:tr>
      <w:tr w:rsidR="00BC3EFE" w14:paraId="6B1E1911" w14:textId="77777777" w:rsidTr="00C3092A">
        <w:tc>
          <w:tcPr>
            <w:tcW w:w="1186" w:type="dxa"/>
          </w:tcPr>
          <w:p w14:paraId="2A314C26" w14:textId="77777777" w:rsidR="00C3092A" w:rsidRPr="004679BA" w:rsidRDefault="00C3092A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</w:p>
        </w:tc>
        <w:tc>
          <w:tcPr>
            <w:tcW w:w="6344" w:type="dxa"/>
          </w:tcPr>
          <w:p w14:paraId="40432638" w14:textId="77777777" w:rsidR="00C3092A" w:rsidRPr="004679BA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  <w:r w:rsidRPr="004679BA">
              <w:rPr>
                <w:rFonts w:ascii="Corbel" w:eastAsia="Corbel" w:hAnsi="Corbel" w:cs="Arial"/>
                <w:sz w:val="20"/>
                <w:lang w:val="fi-FI"/>
              </w:rPr>
              <w:t>ympäristöasiantuntija Jukka Nykänen</w:t>
            </w:r>
          </w:p>
        </w:tc>
      </w:tr>
      <w:tr w:rsidR="00BC3EFE" w14:paraId="5D50D335" w14:textId="77777777" w:rsidTr="00C3092A">
        <w:tc>
          <w:tcPr>
            <w:tcW w:w="1186" w:type="dxa"/>
          </w:tcPr>
          <w:p w14:paraId="7CB4A280" w14:textId="77777777" w:rsidR="00C3092A" w:rsidRPr="004679BA" w:rsidRDefault="00C3092A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</w:p>
        </w:tc>
        <w:tc>
          <w:tcPr>
            <w:tcW w:w="6344" w:type="dxa"/>
          </w:tcPr>
          <w:p w14:paraId="38CAF61F" w14:textId="77777777" w:rsidR="00C3092A" w:rsidRPr="004679BA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  <w:r w:rsidRPr="004679BA">
              <w:rPr>
                <w:rFonts w:ascii="Corbel" w:eastAsia="Corbel" w:hAnsi="Corbel" w:cs="Arial"/>
                <w:sz w:val="20"/>
                <w:lang w:val="fi-FI"/>
              </w:rPr>
              <w:t>puh.</w:t>
            </w:r>
            <w:r w:rsidR="004679BA" w:rsidRPr="004679BA">
              <w:rPr>
                <w:lang w:val="fi-FI"/>
              </w:rPr>
              <w:t xml:space="preserve"> </w:t>
            </w:r>
            <w:r w:rsidR="004679BA" w:rsidRPr="004679BA">
              <w:rPr>
                <w:rFonts w:ascii="Corbel" w:eastAsia="Corbel" w:hAnsi="Corbel" w:cs="Arial"/>
                <w:sz w:val="20"/>
                <w:lang w:val="fi-FI"/>
              </w:rPr>
              <w:t>050 412 0717</w:t>
            </w:r>
            <w:r w:rsidR="004679BA">
              <w:rPr>
                <w:rFonts w:ascii="Corbel" w:eastAsia="Corbel" w:hAnsi="Corbel" w:cs="Arial"/>
                <w:sz w:val="20"/>
                <w:lang w:val="fi-FI"/>
              </w:rPr>
              <w:t xml:space="preserve">, </w:t>
            </w:r>
            <w:r w:rsidRPr="004679BA">
              <w:rPr>
                <w:rFonts w:ascii="Corbel" w:eastAsia="Corbel" w:hAnsi="Corbel" w:cs="Arial"/>
                <w:sz w:val="20"/>
                <w:lang w:val="fi-FI"/>
              </w:rPr>
              <w:t>etunimi.sukunimi@pohjois-karjala.fi</w:t>
            </w:r>
          </w:p>
        </w:tc>
      </w:tr>
    </w:tbl>
    <w:p w14:paraId="00C39131" w14:textId="77777777" w:rsidR="00CC67ED" w:rsidRPr="004679BA" w:rsidRDefault="00CC67ED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p w14:paraId="69A5BEB8" w14:textId="77777777" w:rsidR="00631765" w:rsidRPr="00B1331C" w:rsidRDefault="00631765">
      <w:pPr>
        <w:rPr>
          <w:lang w:val="fi-FI"/>
        </w:rPr>
      </w:pPr>
    </w:p>
    <w:p w14:paraId="16928259" w14:textId="77777777" w:rsidR="00CC67ED" w:rsidRPr="000E7D1D" w:rsidRDefault="008F71BB" w:rsidP="00CC67ED">
      <w:pPr>
        <w:pStyle w:val="Normal"/>
        <w:tabs>
          <w:tab w:val="left" w:pos="6804"/>
        </w:tabs>
        <w:rPr>
          <w:rFonts w:ascii="Corbel" w:eastAsia="Corbel" w:hAnsi="Corbel" w:cs="Arial"/>
          <w:sz w:val="22"/>
          <w:szCs w:val="22"/>
          <w:lang w:val="fi-FI"/>
        </w:rPr>
      </w:pPr>
      <w:r w:rsidRPr="000E7D1D">
        <w:rPr>
          <w:rFonts w:ascii="Corbel" w:eastAsia="Corbel" w:hAnsi="Corbel" w:cs="Arial"/>
          <w:sz w:val="22"/>
          <w:szCs w:val="22"/>
          <w:lang w:val="fi-FI"/>
        </w:rPr>
        <w:t>Maakuntavaltuusto 07.06.2021 § 31</w:t>
      </w: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</w:p>
    <w:p w14:paraId="0D9F45AF" w14:textId="77777777" w:rsidR="00CC67ED" w:rsidRPr="000E7D1D" w:rsidRDefault="008F71BB" w:rsidP="00CC67ED">
      <w:pPr>
        <w:pStyle w:val="Normal"/>
        <w:tabs>
          <w:tab w:val="left" w:pos="6804"/>
        </w:tabs>
        <w:rPr>
          <w:rFonts w:ascii="Corbel" w:eastAsia="Corbel" w:hAnsi="Corbel" w:cs="Arial"/>
          <w:sz w:val="22"/>
          <w:szCs w:val="22"/>
          <w:lang w:val="fi-FI"/>
        </w:rPr>
      </w:pP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</w:p>
    <w:p w14:paraId="32410AA4" w14:textId="77777777" w:rsidR="00CC67ED" w:rsidRPr="000E7D1D" w:rsidRDefault="00CC67ED" w:rsidP="00CC67ED">
      <w:pPr>
        <w:pStyle w:val="Normal"/>
        <w:rPr>
          <w:rFonts w:ascii="Corbel" w:eastAsia="Corbel" w:hAnsi="Corbel" w:cs="Arial"/>
          <w:sz w:val="22"/>
          <w:szCs w:val="22"/>
          <w:lang w:val="fi-FI"/>
        </w:rPr>
      </w:pPr>
    </w:p>
    <w:p w14:paraId="0441F4AC" w14:textId="77777777" w:rsidR="00CC67ED" w:rsidRPr="00B1331C" w:rsidRDefault="00CC67ED" w:rsidP="006C1238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orbel" w:eastAsia="Corbel" w:hAnsi="Corbel" w:cs="Arial"/>
          <w:sz w:val="22"/>
          <w:szCs w:val="22"/>
          <w:lang w:val="fi-FI"/>
        </w:rPr>
      </w:pPr>
    </w:p>
    <w:p w14:paraId="71541BB6" w14:textId="77777777" w:rsidR="00CC67ED" w:rsidRPr="00B1331C" w:rsidRDefault="00CC67ED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Corbel" w:eastAsia="Corbel" w:hAnsi="Corbel" w:cs="Arial"/>
          <w:sz w:val="22"/>
          <w:szCs w:val="22"/>
          <w:lang w:val="fi-FI"/>
        </w:rPr>
      </w:pPr>
    </w:p>
    <w:p w14:paraId="42B7FBEB" w14:textId="77777777" w:rsidR="004F63A1" w:rsidRPr="004F63A1" w:rsidRDefault="008F71BB" w:rsidP="004F63A1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Corbel" w:eastAsia="Corbel" w:hAnsi="Corbel" w:cs="Arial"/>
          <w:sz w:val="22"/>
          <w:szCs w:val="22"/>
          <w:lang w:val="fi-FI"/>
        </w:rPr>
      </w:pPr>
      <w:r w:rsidRPr="004F63A1">
        <w:rPr>
          <w:rFonts w:ascii="Corbel" w:eastAsia="Corbel" w:hAnsi="Corbel" w:cs="Arial"/>
          <w:sz w:val="22"/>
          <w:szCs w:val="22"/>
          <w:lang w:val="fi-FI"/>
        </w:rPr>
        <w:t>Kokouksessa esitellä</w:t>
      </w:r>
      <w:r>
        <w:rPr>
          <w:rFonts w:ascii="Corbel" w:eastAsia="Corbel" w:hAnsi="Corbel" w:cs="Arial"/>
          <w:sz w:val="22"/>
          <w:szCs w:val="22"/>
          <w:lang w:val="fi-FI"/>
        </w:rPr>
        <w:t>än</w:t>
      </w:r>
      <w:r w:rsidRPr="004F63A1">
        <w:rPr>
          <w:rFonts w:ascii="Corbel" w:eastAsia="Corbel" w:hAnsi="Corbel" w:cs="Arial"/>
          <w:sz w:val="22"/>
          <w:szCs w:val="22"/>
          <w:lang w:val="fi-FI"/>
        </w:rPr>
        <w:t xml:space="preserve"> Pohjois-Karjalan maakuntakaava 2040, 1. vaiheen ajankohtaiskatsaus valtuustolle</w:t>
      </w:r>
    </w:p>
    <w:p w14:paraId="2748484E" w14:textId="77777777" w:rsidR="004F63A1" w:rsidRPr="00B1331C" w:rsidRDefault="004F63A1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Corbel" w:eastAsia="Corbel" w:hAnsi="Corbel" w:cs="Arial"/>
          <w:sz w:val="22"/>
          <w:szCs w:val="22"/>
          <w:lang w:val="fi-FI"/>
        </w:rPr>
      </w:pPr>
    </w:p>
    <w:p w14:paraId="1B0A9B53" w14:textId="77777777" w:rsidR="004F63A1" w:rsidRPr="00B1331C" w:rsidRDefault="004F63A1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Corbel" w:eastAsia="Corbel" w:hAnsi="Corbel" w:cs="Arial"/>
          <w:sz w:val="22"/>
          <w:szCs w:val="22"/>
          <w:lang w:val="fi-FI"/>
        </w:rPr>
      </w:pPr>
    </w:p>
    <w:p w14:paraId="00F58178" w14:textId="77777777" w:rsidR="00CC67ED" w:rsidRPr="00B1331C" w:rsidRDefault="008F71BB" w:rsidP="000E7D1D">
      <w:pPr>
        <w:pStyle w:val="Normal"/>
        <w:tabs>
          <w:tab w:val="left" w:pos="1304"/>
          <w:tab w:val="left" w:pos="260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 w:rsidRPr="00B1331C">
        <w:rPr>
          <w:rFonts w:ascii="Corbel" w:eastAsia="Corbel" w:hAnsi="Corbel" w:cs="Arial"/>
          <w:sz w:val="22"/>
          <w:szCs w:val="22"/>
          <w:lang w:val="fi-FI"/>
        </w:rPr>
        <w:tab/>
        <w:t>Päätös</w:t>
      </w:r>
      <w:r w:rsidRPr="00B1331C">
        <w:rPr>
          <w:rFonts w:ascii="Corbel" w:eastAsia="Corbel" w:hAnsi="Corbel" w:cs="Arial"/>
          <w:sz w:val="22"/>
          <w:szCs w:val="22"/>
          <w:lang w:val="fi-FI"/>
        </w:rPr>
        <w:tab/>
        <w:t>Hyväksyttiin yksimielisesti.</w:t>
      </w:r>
      <w:r w:rsidRPr="00B1331C">
        <w:rPr>
          <w:rFonts w:ascii="Corbel" w:eastAsia="Corbel" w:hAnsi="Corbel" w:cs="Arial"/>
          <w:sz w:val="22"/>
          <w:szCs w:val="22"/>
          <w:lang w:val="fi-FI"/>
        </w:rPr>
        <w:br/>
      </w:r>
      <w:r w:rsidRPr="00B1331C">
        <w:rPr>
          <w:rFonts w:ascii="Corbel" w:eastAsia="Corbel" w:hAnsi="Corbel" w:cs="Arial"/>
          <w:sz w:val="22"/>
          <w:szCs w:val="22"/>
          <w:lang w:val="fi-FI"/>
        </w:rPr>
        <w:br/>
        <w:t>Aluesuunnittelupäällikkö Timo Korkalainen esitteli asiaa valtuutetuille.</w:t>
      </w:r>
      <w:r w:rsidRPr="00B1331C">
        <w:rPr>
          <w:rFonts w:ascii="Corbel" w:eastAsia="Corbel" w:hAnsi="Corbel" w:cs="Arial"/>
          <w:sz w:val="22"/>
          <w:szCs w:val="22"/>
          <w:lang w:val="fi-FI"/>
        </w:rPr>
        <w:br/>
      </w:r>
      <w:r w:rsidRPr="00B1331C">
        <w:rPr>
          <w:rFonts w:ascii="Corbel" w:eastAsia="Corbel" w:hAnsi="Corbel" w:cs="Arial"/>
          <w:sz w:val="22"/>
          <w:szCs w:val="22"/>
          <w:lang w:val="fi-FI"/>
        </w:rPr>
        <w:br/>
        <w:t>Hannes Rossi, Kari Väkeväinen, Hannele Autti poistuivat kokou</w:t>
      </w:r>
      <w:r w:rsidRPr="00B1331C">
        <w:rPr>
          <w:rFonts w:ascii="Corbel" w:eastAsia="Corbel" w:hAnsi="Corbel" w:cs="Arial"/>
          <w:sz w:val="22"/>
          <w:szCs w:val="22"/>
          <w:lang w:val="fi-FI"/>
        </w:rPr>
        <w:t>ksesta asian käsittelyn aikana.</w:t>
      </w:r>
    </w:p>
    <w:p w14:paraId="6574828D" w14:textId="77777777" w:rsidR="00C3092A" w:rsidRPr="00B1331C" w:rsidRDefault="00C3092A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tbl>
      <w:tblPr>
        <w:tblStyle w:val="TableGrid1"/>
        <w:tblW w:w="0" w:type="auto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5631"/>
      </w:tblGrid>
      <w:tr w:rsidR="00BC3EFE" w14:paraId="08940A6B" w14:textId="77777777" w:rsidTr="00C3092A">
        <w:tc>
          <w:tcPr>
            <w:tcW w:w="1186" w:type="dxa"/>
          </w:tcPr>
          <w:p w14:paraId="41C150A3" w14:textId="77777777" w:rsidR="00C3092A" w:rsidRPr="00C3092A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  <w:r w:rsidRPr="00C3092A">
              <w:rPr>
                <w:rFonts w:ascii="Corbel" w:eastAsia="Corbel" w:hAnsi="Corbel" w:cs="Arial"/>
                <w:sz w:val="20"/>
              </w:rPr>
              <w:t>Lisätietoja</w:t>
            </w:r>
          </w:p>
        </w:tc>
        <w:tc>
          <w:tcPr>
            <w:tcW w:w="6344" w:type="dxa"/>
          </w:tcPr>
          <w:p w14:paraId="303F545C" w14:textId="77777777" w:rsidR="00C3092A" w:rsidRPr="00C3092A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  <w:r w:rsidRPr="004679BA">
              <w:rPr>
                <w:rFonts w:ascii="Corbel" w:eastAsia="Corbel" w:hAnsi="Corbel" w:cs="Arial"/>
                <w:sz w:val="20"/>
              </w:rPr>
              <w:t>aluesuunnittelupäällikkö Timo Korkalainen</w:t>
            </w:r>
          </w:p>
        </w:tc>
      </w:tr>
      <w:tr w:rsidR="00BC3EFE" w14:paraId="4A32B9D8" w14:textId="77777777" w:rsidTr="00C3092A">
        <w:tc>
          <w:tcPr>
            <w:tcW w:w="1186" w:type="dxa"/>
          </w:tcPr>
          <w:p w14:paraId="326058CE" w14:textId="77777777" w:rsidR="00C3092A" w:rsidRPr="00C3092A" w:rsidRDefault="00C3092A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</w:p>
        </w:tc>
        <w:tc>
          <w:tcPr>
            <w:tcW w:w="6344" w:type="dxa"/>
          </w:tcPr>
          <w:p w14:paraId="353B9793" w14:textId="77777777" w:rsidR="00C3092A" w:rsidRPr="00B1331C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  <w:r w:rsidRPr="004679BA">
              <w:rPr>
                <w:rFonts w:ascii="Corbel" w:eastAsia="Corbel" w:hAnsi="Corbel" w:cs="Arial"/>
                <w:sz w:val="20"/>
                <w:lang w:val="fi-FI"/>
              </w:rPr>
              <w:t>puh.</w:t>
            </w:r>
            <w:r>
              <w:rPr>
                <w:rFonts w:ascii="Corbel" w:eastAsia="Corbel" w:hAnsi="Corbel" w:cs="Arial"/>
                <w:sz w:val="20"/>
                <w:lang w:val="fi-FI"/>
              </w:rPr>
              <w:t xml:space="preserve"> 045 663 5376</w:t>
            </w:r>
            <w:r w:rsidRPr="004679BA">
              <w:rPr>
                <w:rFonts w:ascii="Corbel" w:eastAsia="Corbel" w:hAnsi="Corbel" w:cs="Arial"/>
                <w:sz w:val="20"/>
                <w:lang w:val="fi-FI"/>
              </w:rPr>
              <w:t>, etunimi.sukunimi@pohjois-karjala.fi</w:t>
            </w:r>
          </w:p>
        </w:tc>
      </w:tr>
      <w:tr w:rsidR="00BC3EFE" w14:paraId="11CB5253" w14:textId="77777777" w:rsidTr="00C3092A">
        <w:tc>
          <w:tcPr>
            <w:tcW w:w="1186" w:type="dxa"/>
          </w:tcPr>
          <w:p w14:paraId="17106C56" w14:textId="77777777" w:rsidR="006C1238" w:rsidRPr="00B1331C" w:rsidRDefault="006C1238" w:rsidP="006C1238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</w:p>
        </w:tc>
        <w:tc>
          <w:tcPr>
            <w:tcW w:w="6344" w:type="dxa"/>
          </w:tcPr>
          <w:p w14:paraId="6C18E30D" w14:textId="77777777" w:rsidR="006C1238" w:rsidRDefault="008F71BB" w:rsidP="006C1238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  <w:r w:rsidRPr="004679BA">
              <w:rPr>
                <w:rFonts w:ascii="Corbel" w:eastAsia="Corbel" w:hAnsi="Corbel" w:cs="Arial"/>
                <w:sz w:val="20"/>
                <w:lang w:val="fi-FI"/>
              </w:rPr>
              <w:t>ympäristöasiantuntija Jukka Nykänen</w:t>
            </w:r>
          </w:p>
        </w:tc>
      </w:tr>
      <w:tr w:rsidR="00BC3EFE" w14:paraId="7557C55B" w14:textId="77777777" w:rsidTr="00C3092A">
        <w:tc>
          <w:tcPr>
            <w:tcW w:w="1186" w:type="dxa"/>
          </w:tcPr>
          <w:p w14:paraId="40220382" w14:textId="77777777" w:rsidR="006C1238" w:rsidRPr="00C3092A" w:rsidRDefault="006C1238" w:rsidP="006C1238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</w:p>
        </w:tc>
        <w:tc>
          <w:tcPr>
            <w:tcW w:w="6344" w:type="dxa"/>
          </w:tcPr>
          <w:p w14:paraId="73ED6565" w14:textId="77777777" w:rsidR="006C1238" w:rsidRPr="00B1331C" w:rsidRDefault="008F71BB" w:rsidP="006C1238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  <w:r w:rsidRPr="004679BA">
              <w:rPr>
                <w:rFonts w:ascii="Corbel" w:eastAsia="Corbel" w:hAnsi="Corbel" w:cs="Arial"/>
                <w:sz w:val="20"/>
                <w:lang w:val="fi-FI"/>
              </w:rPr>
              <w:t>puh.</w:t>
            </w:r>
            <w:r w:rsidRPr="004679BA">
              <w:rPr>
                <w:lang w:val="fi-FI"/>
              </w:rPr>
              <w:t xml:space="preserve"> </w:t>
            </w:r>
            <w:r w:rsidRPr="004679BA">
              <w:rPr>
                <w:rFonts w:ascii="Corbel" w:eastAsia="Corbel" w:hAnsi="Corbel" w:cs="Arial"/>
                <w:sz w:val="20"/>
                <w:lang w:val="fi-FI"/>
              </w:rPr>
              <w:t>050 412 0717</w:t>
            </w:r>
            <w:r>
              <w:rPr>
                <w:rFonts w:ascii="Corbel" w:eastAsia="Corbel" w:hAnsi="Corbel" w:cs="Arial"/>
                <w:sz w:val="20"/>
                <w:lang w:val="fi-FI"/>
              </w:rPr>
              <w:t xml:space="preserve">, </w:t>
            </w:r>
            <w:r w:rsidRPr="004679BA">
              <w:rPr>
                <w:rFonts w:ascii="Corbel" w:eastAsia="Corbel" w:hAnsi="Corbel" w:cs="Arial"/>
                <w:sz w:val="20"/>
                <w:lang w:val="fi-FI"/>
              </w:rPr>
              <w:t>etunimi.sukunimi@pohjois-karjala.fi</w:t>
            </w:r>
          </w:p>
        </w:tc>
      </w:tr>
    </w:tbl>
    <w:p w14:paraId="433B2307" w14:textId="77777777" w:rsidR="00CC67ED" w:rsidRPr="00B1331C" w:rsidRDefault="00CC67ED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p w14:paraId="4EBB9DD5" w14:textId="77777777" w:rsidR="00115385" w:rsidRPr="00B1331C" w:rsidRDefault="00115385">
      <w:pPr>
        <w:rPr>
          <w:lang w:val="fi-FI"/>
        </w:rPr>
      </w:pPr>
    </w:p>
    <w:p w14:paraId="0EA2C980" w14:textId="77777777" w:rsidR="00CC67ED" w:rsidRPr="000E7D1D" w:rsidRDefault="008F71BB" w:rsidP="00CC67ED">
      <w:pPr>
        <w:pStyle w:val="Normal"/>
        <w:tabs>
          <w:tab w:val="left" w:pos="6804"/>
        </w:tabs>
        <w:rPr>
          <w:rFonts w:ascii="Corbel" w:eastAsia="Corbel" w:hAnsi="Corbel" w:cs="Arial"/>
          <w:sz w:val="22"/>
          <w:szCs w:val="22"/>
          <w:lang w:val="fi-FI"/>
        </w:rPr>
      </w:pPr>
      <w:r w:rsidRPr="000E7D1D">
        <w:rPr>
          <w:rFonts w:ascii="Corbel" w:eastAsia="Corbel" w:hAnsi="Corbel" w:cs="Arial"/>
          <w:sz w:val="22"/>
          <w:szCs w:val="22"/>
          <w:lang w:val="fi-FI"/>
        </w:rPr>
        <w:t xml:space="preserve">Maakuntahallitus </w:t>
      </w:r>
      <w:bookmarkStart w:id="6" w:name="_Hlk82425374"/>
      <w:r w:rsidRPr="000E7D1D">
        <w:rPr>
          <w:rFonts w:ascii="Corbel" w:eastAsia="Corbel" w:hAnsi="Corbel" w:cs="Arial"/>
          <w:sz w:val="22"/>
          <w:szCs w:val="22"/>
          <w:lang w:val="fi-FI"/>
        </w:rPr>
        <w:t xml:space="preserve">21.06.2021 </w:t>
      </w:r>
      <w:bookmarkEnd w:id="6"/>
      <w:r w:rsidRPr="000E7D1D">
        <w:rPr>
          <w:rFonts w:ascii="Corbel" w:eastAsia="Corbel" w:hAnsi="Corbel" w:cs="Arial"/>
          <w:sz w:val="22"/>
          <w:szCs w:val="22"/>
          <w:lang w:val="fi-FI"/>
        </w:rPr>
        <w:t>§ 112</w:t>
      </w: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</w:p>
    <w:p w14:paraId="1618F42A" w14:textId="77777777" w:rsidR="00CC67ED" w:rsidRPr="000E7D1D" w:rsidRDefault="008F71BB" w:rsidP="00CC67ED">
      <w:pPr>
        <w:pStyle w:val="Normal"/>
        <w:tabs>
          <w:tab w:val="left" w:pos="6804"/>
        </w:tabs>
        <w:rPr>
          <w:rFonts w:ascii="Corbel" w:eastAsia="Corbel" w:hAnsi="Corbel" w:cs="Arial"/>
          <w:sz w:val="22"/>
          <w:szCs w:val="22"/>
          <w:lang w:val="fi-FI"/>
        </w:rPr>
      </w:pP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</w:p>
    <w:p w14:paraId="565BBFBB" w14:textId="77777777" w:rsidR="00CC67ED" w:rsidRPr="000E7D1D" w:rsidRDefault="00CC67ED" w:rsidP="00CC67ED">
      <w:pPr>
        <w:pStyle w:val="Normal"/>
        <w:rPr>
          <w:rFonts w:ascii="Corbel" w:eastAsia="Corbel" w:hAnsi="Corbel" w:cs="Arial"/>
          <w:sz w:val="22"/>
          <w:szCs w:val="22"/>
          <w:lang w:val="fi-FI"/>
        </w:rPr>
      </w:pPr>
    </w:p>
    <w:p w14:paraId="18D745EC" w14:textId="77777777" w:rsidR="00CC67ED" w:rsidRPr="000E7D1D" w:rsidRDefault="00CC67ED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orbel" w:eastAsia="Corbel" w:hAnsi="Corbel" w:cs="Arial"/>
          <w:sz w:val="22"/>
          <w:szCs w:val="22"/>
          <w:lang w:val="fi-FI"/>
        </w:rPr>
      </w:pPr>
    </w:p>
    <w:p w14:paraId="15A2322C" w14:textId="77777777" w:rsidR="00CC67ED" w:rsidRPr="00B1331C" w:rsidRDefault="008F71BB" w:rsidP="00B1331C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b/>
          <w:bCs/>
          <w:sz w:val="22"/>
          <w:szCs w:val="22"/>
          <w:lang w:val="fi-FI"/>
        </w:rPr>
      </w:pP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  <w:r w:rsidR="00B1331C" w:rsidRPr="00B1331C">
        <w:rPr>
          <w:rFonts w:ascii="Corbel" w:eastAsia="Corbel" w:hAnsi="Corbel" w:cs="Arial"/>
          <w:b/>
          <w:bCs/>
          <w:sz w:val="22"/>
          <w:szCs w:val="22"/>
          <w:lang w:val="fi-FI"/>
        </w:rPr>
        <w:t>Pohjois-Karjalan maakuntakaava 2040, 1. vaihe. Kaavaluonnoksesta saatu palaute</w:t>
      </w:r>
    </w:p>
    <w:p w14:paraId="0A6B87BF" w14:textId="77777777" w:rsidR="00B1331C" w:rsidRDefault="008F71BB" w:rsidP="000E7D1D">
      <w:pPr>
        <w:pStyle w:val="Normal"/>
        <w:tabs>
          <w:tab w:val="left" w:pos="1304"/>
          <w:tab w:val="left" w:pos="260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 w:rsidRPr="00B1331C">
        <w:rPr>
          <w:rFonts w:ascii="Corbel" w:eastAsia="Corbel" w:hAnsi="Corbel" w:cs="Arial"/>
          <w:sz w:val="22"/>
          <w:szCs w:val="22"/>
          <w:lang w:val="fi-FI"/>
        </w:rPr>
        <w:tab/>
      </w:r>
    </w:p>
    <w:p w14:paraId="5A4361FB" w14:textId="77777777" w:rsidR="001D4D9D" w:rsidRDefault="008F71BB" w:rsidP="001D4D9D">
      <w:pPr>
        <w:pStyle w:val="Normal"/>
        <w:tabs>
          <w:tab w:val="left" w:pos="1304"/>
          <w:tab w:val="left" w:pos="260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r>
        <w:rPr>
          <w:rFonts w:ascii="Corbel" w:eastAsia="Corbel" w:hAnsi="Corbel" w:cs="Arial"/>
          <w:sz w:val="22"/>
          <w:szCs w:val="22"/>
          <w:lang w:val="fi-FI"/>
        </w:rPr>
        <w:tab/>
      </w:r>
      <w:r>
        <w:rPr>
          <w:rFonts w:ascii="Corbel" w:eastAsia="Corbel" w:hAnsi="Corbel" w:cs="Arial"/>
          <w:sz w:val="22"/>
          <w:szCs w:val="22"/>
          <w:lang w:val="fi-FI"/>
        </w:rPr>
        <w:t>Maakuntakaavaluonnos oli nähtävillä 30.4.−31.5.2021 välisen ajan. Luonnoksesta saatiin 41 lausuntoa tai mielipidettä. Palautetta saatiin kaikista maakuntakaavassa käsitellyistä teemoista.</w:t>
      </w:r>
    </w:p>
    <w:p w14:paraId="6612D1D8" w14:textId="77777777" w:rsidR="001D4D9D" w:rsidRDefault="001D4D9D" w:rsidP="001D4D9D">
      <w:pPr>
        <w:pStyle w:val="Normal"/>
        <w:tabs>
          <w:tab w:val="left" w:pos="1304"/>
          <w:tab w:val="left" w:pos="260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p w14:paraId="7B092860" w14:textId="77777777" w:rsidR="001D4D9D" w:rsidRPr="00644ED3" w:rsidRDefault="008F71BB" w:rsidP="001D4D9D">
      <w:pPr>
        <w:pStyle w:val="Normal"/>
        <w:tabs>
          <w:tab w:val="left" w:pos="1304"/>
          <w:tab w:val="left" w:pos="260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r>
        <w:rPr>
          <w:rFonts w:ascii="Corbel" w:eastAsia="Corbel" w:hAnsi="Corbel" w:cs="Arial"/>
          <w:sz w:val="22"/>
          <w:szCs w:val="22"/>
          <w:lang w:val="fi-FI"/>
        </w:rPr>
        <w:tab/>
        <w:t xml:space="preserve">Turvetuotannon osalta keskustelua herätti </w:t>
      </w:r>
      <w:r w:rsidRPr="001D4D9D">
        <w:rPr>
          <w:rFonts w:ascii="Corbel" w:eastAsia="Corbel" w:hAnsi="Corbel" w:cs="Arial"/>
          <w:sz w:val="22"/>
          <w:szCs w:val="22"/>
          <w:lang w:val="fi-FI"/>
        </w:rPr>
        <w:t>Koivusuo-Ruosmesuo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n </w:t>
      </w:r>
      <w:r>
        <w:rPr>
          <w:rFonts w:ascii="Corbel" w:eastAsia="Corbel" w:hAnsi="Corbel" w:cs="Arial"/>
          <w:sz w:val="22"/>
          <w:szCs w:val="22"/>
          <w:lang w:val="fi-FI"/>
        </w:rPr>
        <w:t>kokonaisuus ja N</w:t>
      </w:r>
      <w:r w:rsidRPr="001D4D9D">
        <w:rPr>
          <w:rFonts w:ascii="Corbel" w:eastAsia="Corbel" w:hAnsi="Corbel" w:cs="Arial"/>
          <w:sz w:val="22"/>
          <w:szCs w:val="22"/>
          <w:lang w:val="fi-FI"/>
        </w:rPr>
        <w:t>atura-arvioinnin tarve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. Myös yksittäisiin tuotantoon suunniteltuihin alueisiin saatiin palautetta. Jatkopohdinnalle on tarve </w:t>
      </w:r>
      <w:r w:rsidRPr="00644ED3">
        <w:rPr>
          <w:rFonts w:ascii="Corbel" w:eastAsia="Corbel" w:hAnsi="Corbel" w:cs="Arial"/>
          <w:sz w:val="22"/>
          <w:szCs w:val="22"/>
          <w:lang w:val="fi-FI"/>
        </w:rPr>
        <w:t>mahdollisen Natura-arvioinnin lisäksi ilmasto,- vesistö,- luonto ja -arkeologiaan liittyvistä asioista.</w:t>
      </w:r>
    </w:p>
    <w:p w14:paraId="295EF412" w14:textId="77777777" w:rsidR="001D4D9D" w:rsidRPr="00644ED3" w:rsidRDefault="001D4D9D" w:rsidP="001D4D9D">
      <w:pPr>
        <w:pStyle w:val="Normal"/>
        <w:tabs>
          <w:tab w:val="left" w:pos="1304"/>
          <w:tab w:val="left" w:pos="260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p w14:paraId="3AC6207E" w14:textId="77777777" w:rsidR="001D4D9D" w:rsidRPr="00644ED3" w:rsidRDefault="008F71BB" w:rsidP="001D4D9D">
      <w:pPr>
        <w:pStyle w:val="Normal"/>
        <w:tabs>
          <w:tab w:val="left" w:pos="1304"/>
          <w:tab w:val="left" w:pos="260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 w:rsidRPr="00644ED3">
        <w:rPr>
          <w:rFonts w:ascii="Corbel" w:eastAsia="Corbel" w:hAnsi="Corbel" w:cs="Arial"/>
          <w:sz w:val="22"/>
          <w:szCs w:val="22"/>
          <w:lang w:val="fi-FI"/>
        </w:rPr>
        <w:tab/>
      </w:r>
      <w:r w:rsidRPr="00644ED3">
        <w:rPr>
          <w:rFonts w:ascii="Corbel" w:eastAsia="Corbel" w:hAnsi="Corbel" w:cs="Arial"/>
          <w:sz w:val="22"/>
          <w:szCs w:val="22"/>
          <w:lang w:val="fi-FI"/>
        </w:rPr>
        <w:tab/>
        <w:t>Soidensu</w:t>
      </w:r>
      <w:r w:rsidRPr="00644ED3">
        <w:rPr>
          <w:rFonts w:ascii="Corbel" w:eastAsia="Corbel" w:hAnsi="Corbel" w:cs="Arial"/>
          <w:sz w:val="22"/>
          <w:szCs w:val="22"/>
          <w:lang w:val="fi-FI"/>
        </w:rPr>
        <w:t xml:space="preserve">ojelun osalta saatiin mainintoja SL-merkintöjen puolesta ja vastaan. Merkinnän tueksi saatiin toiveita myös </w:t>
      </w:r>
      <w:r w:rsidRPr="00644ED3">
        <w:rPr>
          <w:rFonts w:eastAsia="Corbel" w:cs="Arial"/>
          <w:sz w:val="22"/>
          <w:szCs w:val="22"/>
          <w:lang w:val="fi-FI"/>
        </w:rPr>
        <w:t>​</w:t>
      </w:r>
      <w:r w:rsidRPr="00644ED3">
        <w:rPr>
          <w:rFonts w:ascii="Corbel" w:eastAsia="Corbel" w:hAnsi="Corbel" w:cs="Arial"/>
          <w:sz w:val="22"/>
          <w:szCs w:val="22"/>
          <w:lang w:val="fi-FI"/>
        </w:rPr>
        <w:t>S- ja luo -merkinnöistä</w:t>
      </w:r>
      <w:r w:rsidR="00063BA5">
        <w:rPr>
          <w:rFonts w:ascii="Corbel" w:eastAsia="Corbel" w:hAnsi="Corbel" w:cs="Arial"/>
          <w:sz w:val="22"/>
          <w:szCs w:val="22"/>
          <w:lang w:val="fi-FI"/>
        </w:rPr>
        <w:t>. Lisäksi</w:t>
      </w:r>
      <w:r w:rsidRPr="00644ED3">
        <w:rPr>
          <w:rFonts w:ascii="Corbel" w:eastAsia="Corbel" w:hAnsi="Corbel" w:cs="Arial"/>
          <w:sz w:val="22"/>
          <w:szCs w:val="22"/>
          <w:lang w:val="fi-FI"/>
        </w:rPr>
        <w:t xml:space="preserve"> nähtiin tärkeys soidensuojelun yhteensovittamisesta turvetuotannon kanssa.</w:t>
      </w:r>
    </w:p>
    <w:p w14:paraId="5DD96653" w14:textId="77777777" w:rsidR="001D4D9D" w:rsidRPr="00644ED3" w:rsidRDefault="001D4D9D" w:rsidP="001D4D9D">
      <w:pPr>
        <w:pStyle w:val="Normal"/>
        <w:tabs>
          <w:tab w:val="left" w:pos="1304"/>
          <w:tab w:val="left" w:pos="260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p w14:paraId="78377536" w14:textId="77777777" w:rsidR="00063BA5" w:rsidRDefault="008F71BB" w:rsidP="00063BA5">
      <w:pPr>
        <w:pStyle w:val="Normal"/>
        <w:tabs>
          <w:tab w:val="left" w:pos="1304"/>
          <w:tab w:val="left" w:pos="2608"/>
        </w:tabs>
        <w:ind w:left="2608" w:hanging="2608"/>
        <w:rPr>
          <w:rFonts w:eastAsia="Corbel" w:cs="Arial"/>
          <w:sz w:val="22"/>
          <w:szCs w:val="22"/>
          <w:lang w:val="fi-FI"/>
        </w:rPr>
      </w:pPr>
      <w:r w:rsidRPr="00644ED3">
        <w:rPr>
          <w:rFonts w:ascii="Corbel" w:eastAsia="Corbel" w:hAnsi="Corbel" w:cs="Arial"/>
          <w:sz w:val="22"/>
          <w:szCs w:val="22"/>
          <w:lang w:val="fi-FI"/>
        </w:rPr>
        <w:tab/>
      </w:r>
      <w:r w:rsidRPr="00644ED3">
        <w:rPr>
          <w:rFonts w:ascii="Corbel" w:eastAsia="Corbel" w:hAnsi="Corbel" w:cs="Arial"/>
          <w:sz w:val="22"/>
          <w:szCs w:val="22"/>
          <w:lang w:val="fi-FI"/>
        </w:rPr>
        <w:tab/>
        <w:t>Rakennettu kulttuuriympäristö herätt</w:t>
      </w:r>
      <w:r w:rsidRPr="00644ED3">
        <w:rPr>
          <w:rFonts w:ascii="Corbel" w:eastAsia="Corbel" w:hAnsi="Corbel" w:cs="Arial"/>
          <w:sz w:val="22"/>
          <w:szCs w:val="22"/>
          <w:lang w:val="fi-FI"/>
        </w:rPr>
        <w:t>ää kunnissa vastakkaisia mielipiteitä</w:t>
      </w:r>
      <w:r w:rsidRPr="00644ED3">
        <w:rPr>
          <w:rFonts w:eastAsia="Corbel" w:cs="Arial"/>
          <w:sz w:val="22"/>
          <w:szCs w:val="22"/>
          <w:lang w:val="fi-FI"/>
        </w:rPr>
        <w:t>​</w:t>
      </w:r>
      <w:r w:rsidRPr="00644ED3">
        <w:rPr>
          <w:rFonts w:ascii="Corbel" w:eastAsia="Corbel" w:hAnsi="Corbel" w:cs="Arial"/>
          <w:sz w:val="22"/>
          <w:szCs w:val="22"/>
          <w:lang w:val="fi-FI"/>
        </w:rPr>
        <w:t xml:space="preserve">. </w:t>
      </w:r>
      <w:r>
        <w:rPr>
          <w:rFonts w:ascii="Corbel" w:eastAsia="Corbel" w:hAnsi="Corbel" w:cs="Arial"/>
          <w:sz w:val="22"/>
          <w:szCs w:val="22"/>
          <w:lang w:val="fi-FI"/>
        </w:rPr>
        <w:t>Erityisesti kaavamerkinnän</w:t>
      </w:r>
      <w:r w:rsidRPr="00644ED3">
        <w:rPr>
          <w:rFonts w:ascii="Corbel" w:eastAsia="Corbel" w:hAnsi="Corbel" w:cs="Arial"/>
          <w:sz w:val="22"/>
          <w:szCs w:val="22"/>
          <w:lang w:val="fi-FI"/>
        </w:rPr>
        <w:t xml:space="preserve"> vaikutus kuntakaavoitukseen </w:t>
      </w:r>
      <w:r>
        <w:rPr>
          <w:rFonts w:ascii="Corbel" w:eastAsia="Corbel" w:hAnsi="Corbel" w:cs="Arial"/>
          <w:sz w:val="22"/>
          <w:szCs w:val="22"/>
          <w:lang w:val="fi-FI"/>
        </w:rPr>
        <w:t>aiheuttaa</w:t>
      </w:r>
      <w:r w:rsidRPr="00644ED3">
        <w:rPr>
          <w:rFonts w:ascii="Corbel" w:eastAsia="Corbel" w:hAnsi="Corbel" w:cs="Arial"/>
          <w:sz w:val="22"/>
          <w:szCs w:val="22"/>
          <w:lang w:val="fi-FI"/>
        </w:rPr>
        <w:t xml:space="preserve"> kysymyksiä. Yksittäisenä asiana </w:t>
      </w:r>
      <w:r w:rsidR="00644ED3">
        <w:rPr>
          <w:rFonts w:ascii="Corbel" w:eastAsia="Corbel" w:hAnsi="Corbel" w:cs="Arial"/>
          <w:sz w:val="22"/>
          <w:szCs w:val="22"/>
          <w:lang w:val="fi-FI"/>
        </w:rPr>
        <w:t xml:space="preserve">keskustelua herätti </w:t>
      </w:r>
      <w:r w:rsidRPr="00644ED3">
        <w:rPr>
          <w:rFonts w:ascii="Corbel" w:eastAsia="Corbel" w:hAnsi="Corbel" w:cs="Arial"/>
          <w:sz w:val="22"/>
          <w:szCs w:val="22"/>
          <w:lang w:val="fi-FI"/>
        </w:rPr>
        <w:t>Lieksan kaarisilta</w:t>
      </w:r>
      <w:r w:rsidRPr="00644ED3">
        <w:rPr>
          <w:rFonts w:eastAsia="Corbel" w:cs="Arial"/>
          <w:sz w:val="22"/>
          <w:szCs w:val="22"/>
          <w:lang w:val="fi-FI"/>
        </w:rPr>
        <w:t>​</w:t>
      </w:r>
      <w:r w:rsidR="00644ED3">
        <w:rPr>
          <w:rFonts w:eastAsia="Corbel" w:cs="Arial"/>
          <w:sz w:val="22"/>
          <w:szCs w:val="22"/>
          <w:lang w:val="fi-FI"/>
        </w:rPr>
        <w:t>.</w:t>
      </w:r>
    </w:p>
    <w:p w14:paraId="02988A83" w14:textId="77777777" w:rsidR="00063BA5" w:rsidRDefault="00063BA5" w:rsidP="00063BA5">
      <w:pPr>
        <w:pStyle w:val="Normal"/>
        <w:tabs>
          <w:tab w:val="left" w:pos="1304"/>
          <w:tab w:val="left" w:pos="2608"/>
        </w:tabs>
        <w:ind w:left="2608" w:hanging="2608"/>
        <w:rPr>
          <w:rFonts w:eastAsia="Corbel" w:cs="Arial"/>
          <w:sz w:val="22"/>
          <w:szCs w:val="22"/>
          <w:lang w:val="fi-FI"/>
        </w:rPr>
      </w:pPr>
    </w:p>
    <w:p w14:paraId="31067AAA" w14:textId="77777777" w:rsidR="00063BA5" w:rsidRPr="00063BA5" w:rsidRDefault="008F71BB" w:rsidP="00063BA5">
      <w:pPr>
        <w:pStyle w:val="Normal"/>
        <w:tabs>
          <w:tab w:val="left" w:pos="1304"/>
          <w:tab w:val="left" w:pos="260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eastAsia="Corbel" w:cs="Arial"/>
          <w:sz w:val="22"/>
          <w:szCs w:val="22"/>
          <w:lang w:val="fi-FI"/>
        </w:rPr>
        <w:tab/>
      </w:r>
      <w:r>
        <w:rPr>
          <w:rFonts w:eastAsia="Corbel" w:cs="Arial"/>
          <w:sz w:val="22"/>
          <w:szCs w:val="22"/>
          <w:lang w:val="fi-FI"/>
        </w:rPr>
        <w:tab/>
      </w:r>
      <w:r>
        <w:rPr>
          <w:rFonts w:ascii="Corbel" w:eastAsia="Corbel" w:hAnsi="Corbel" w:cs="Arial"/>
          <w:sz w:val="22"/>
          <w:szCs w:val="22"/>
          <w:lang w:val="fi-FI"/>
        </w:rPr>
        <w:t>Kaavaprosessin edetessä on edelleen tarve asioiden yhteensovittamiselle ja vuorovaikutuksen kehittämiselle. Toiminnassa on lisäksi tiedostettava, että maakuntakaava on yleispiirteinen alueidenkäytön suunnitelma. Maakuntaliitto käy neuvotteluja eri toimijoi</w:t>
      </w:r>
      <w:r>
        <w:rPr>
          <w:rFonts w:ascii="Corbel" w:eastAsia="Corbel" w:hAnsi="Corbel" w:cs="Arial"/>
          <w:sz w:val="22"/>
          <w:szCs w:val="22"/>
          <w:lang w:val="fi-FI"/>
        </w:rPr>
        <w:t>den kanssa kaavaluonnokseen liittyvistä kriittisistä kysymyksistä.</w:t>
      </w:r>
    </w:p>
    <w:p w14:paraId="609C92A4" w14:textId="77777777" w:rsidR="001D4D9D" w:rsidRDefault="008F71BB" w:rsidP="000E7D1D">
      <w:pPr>
        <w:pStyle w:val="Normal"/>
        <w:tabs>
          <w:tab w:val="left" w:pos="1304"/>
          <w:tab w:val="left" w:pos="260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r>
        <w:rPr>
          <w:rFonts w:ascii="Corbel" w:eastAsia="Corbel" w:hAnsi="Corbel" w:cs="Arial"/>
          <w:sz w:val="22"/>
          <w:szCs w:val="22"/>
          <w:lang w:val="fi-FI"/>
        </w:rPr>
        <w:tab/>
      </w:r>
    </w:p>
    <w:p w14:paraId="71B287F9" w14:textId="77777777" w:rsidR="00CC67ED" w:rsidRPr="00B1331C" w:rsidRDefault="008F71BB" w:rsidP="000E7D1D">
      <w:pPr>
        <w:pStyle w:val="Normal"/>
        <w:tabs>
          <w:tab w:val="left" w:pos="1304"/>
          <w:tab w:val="left" w:pos="260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r w:rsidR="00481C92" w:rsidRPr="00B1331C">
        <w:rPr>
          <w:rFonts w:ascii="Corbel" w:eastAsia="Corbel" w:hAnsi="Corbel" w:cs="Arial"/>
          <w:sz w:val="22"/>
          <w:szCs w:val="22"/>
          <w:lang w:val="fi-FI"/>
        </w:rPr>
        <w:t xml:space="preserve">Ehdotus </w:t>
      </w:r>
      <w:r w:rsidR="00481C92" w:rsidRPr="00B1331C">
        <w:rPr>
          <w:rFonts w:ascii="Corbel" w:eastAsia="Corbel" w:hAnsi="Corbel" w:cs="Arial"/>
          <w:sz w:val="22"/>
          <w:szCs w:val="22"/>
          <w:lang w:val="fi-FI"/>
        </w:rPr>
        <w:tab/>
        <w:t xml:space="preserve">(MKJ) </w:t>
      </w:r>
      <w:r w:rsidR="00481C92" w:rsidRPr="000E7D1D">
        <w:rPr>
          <w:rFonts w:ascii="Corbel" w:eastAsia="Corbel" w:hAnsi="Corbel" w:cs="Arial"/>
          <w:sz w:val="22"/>
          <w:szCs w:val="22"/>
          <w:lang w:val="fi-FI"/>
        </w:rPr>
        <w:t>Maakuntahallitus merkitsee tiedoksi kaavaluonnoksen palautteesta saamansa tilannekatsauksen ja siitä käydyn keskustelun.</w:t>
      </w:r>
    </w:p>
    <w:p w14:paraId="691758F6" w14:textId="77777777" w:rsidR="00CC67ED" w:rsidRPr="00B1331C" w:rsidRDefault="00CC67ED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Corbel" w:eastAsia="Corbel" w:hAnsi="Corbel" w:cs="Arial"/>
          <w:sz w:val="22"/>
          <w:szCs w:val="22"/>
          <w:lang w:val="fi-FI"/>
        </w:rPr>
      </w:pPr>
    </w:p>
    <w:p w14:paraId="3FBCB8CC" w14:textId="77777777" w:rsidR="00CC67ED" w:rsidRPr="009C031D" w:rsidRDefault="008F71BB" w:rsidP="000E7D1D">
      <w:pPr>
        <w:pStyle w:val="Normal"/>
        <w:tabs>
          <w:tab w:val="left" w:pos="1304"/>
          <w:tab w:val="left" w:pos="260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 w:rsidRPr="00B1331C">
        <w:rPr>
          <w:rFonts w:ascii="Corbel" w:eastAsia="Corbel" w:hAnsi="Corbel" w:cs="Arial"/>
          <w:sz w:val="22"/>
          <w:szCs w:val="22"/>
          <w:lang w:val="fi-FI"/>
        </w:rPr>
        <w:tab/>
      </w:r>
      <w:r w:rsidRPr="009C031D">
        <w:rPr>
          <w:rFonts w:ascii="Corbel" w:eastAsia="Corbel" w:hAnsi="Corbel" w:cs="Arial"/>
          <w:sz w:val="22"/>
          <w:szCs w:val="22"/>
          <w:lang w:val="fi-FI"/>
        </w:rPr>
        <w:t>Päätös</w:t>
      </w:r>
      <w:r w:rsidRPr="009C031D">
        <w:rPr>
          <w:rFonts w:ascii="Corbel" w:eastAsia="Corbel" w:hAnsi="Corbel" w:cs="Arial"/>
          <w:sz w:val="22"/>
          <w:szCs w:val="22"/>
          <w:lang w:val="fi-FI"/>
        </w:rPr>
        <w:tab/>
        <w:t xml:space="preserve">Hyväksyttiin </w:t>
      </w:r>
      <w:r w:rsidRPr="009C031D">
        <w:rPr>
          <w:rFonts w:ascii="Corbel" w:eastAsia="Corbel" w:hAnsi="Corbel" w:cs="Arial"/>
          <w:sz w:val="22"/>
          <w:szCs w:val="22"/>
          <w:lang w:val="fi-FI"/>
        </w:rPr>
        <w:t>yksimielisesti.</w:t>
      </w:r>
      <w:r w:rsidRPr="009C031D">
        <w:rPr>
          <w:rFonts w:ascii="Corbel" w:eastAsia="Corbel" w:hAnsi="Corbel" w:cs="Arial"/>
          <w:sz w:val="22"/>
          <w:szCs w:val="22"/>
          <w:lang w:val="fi-FI"/>
        </w:rPr>
        <w:br/>
      </w:r>
      <w:r w:rsidRPr="009C031D">
        <w:rPr>
          <w:rFonts w:ascii="Corbel" w:eastAsia="Corbel" w:hAnsi="Corbel" w:cs="Arial"/>
          <w:sz w:val="22"/>
          <w:szCs w:val="22"/>
          <w:lang w:val="fi-FI"/>
        </w:rPr>
        <w:br/>
        <w:t>Asian käsittelyn ja päätöksenteon aikana kokouksessa läsnä oli aluesuunnittelupäällikkö Timo Korkalainen.</w:t>
      </w:r>
    </w:p>
    <w:p w14:paraId="460A455F" w14:textId="77777777" w:rsidR="00C3092A" w:rsidRPr="009C031D" w:rsidRDefault="00C3092A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tbl>
      <w:tblPr>
        <w:tblStyle w:val="TableGrid2"/>
        <w:tblW w:w="0" w:type="auto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5631"/>
      </w:tblGrid>
      <w:tr w:rsidR="00BC3EFE" w14:paraId="5D695B33" w14:textId="77777777" w:rsidTr="00C3092A">
        <w:tc>
          <w:tcPr>
            <w:tcW w:w="1186" w:type="dxa"/>
          </w:tcPr>
          <w:p w14:paraId="1314307F" w14:textId="77777777" w:rsidR="00C3092A" w:rsidRPr="00C3092A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  <w:r w:rsidRPr="00C3092A">
              <w:rPr>
                <w:rFonts w:ascii="Corbel" w:eastAsia="Corbel" w:hAnsi="Corbel" w:cs="Arial"/>
                <w:sz w:val="20"/>
              </w:rPr>
              <w:t>Lisätietoja</w:t>
            </w:r>
          </w:p>
        </w:tc>
        <w:tc>
          <w:tcPr>
            <w:tcW w:w="6344" w:type="dxa"/>
          </w:tcPr>
          <w:p w14:paraId="08952998" w14:textId="77777777" w:rsidR="00C3092A" w:rsidRPr="00C3092A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  <w:r>
              <w:rPr>
                <w:rFonts w:ascii="Corbel" w:eastAsia="Corbel" w:hAnsi="Corbel" w:cs="Arial"/>
                <w:sz w:val="20"/>
              </w:rPr>
              <w:t>aluesuunnittelupäällikkö Timo Korkalainen</w:t>
            </w:r>
          </w:p>
        </w:tc>
      </w:tr>
      <w:tr w:rsidR="00BC3EFE" w14:paraId="6DD25DE9" w14:textId="77777777" w:rsidTr="00C3092A">
        <w:tc>
          <w:tcPr>
            <w:tcW w:w="1186" w:type="dxa"/>
          </w:tcPr>
          <w:p w14:paraId="2DDC8919" w14:textId="77777777" w:rsidR="00C3092A" w:rsidRPr="00C3092A" w:rsidRDefault="00C3092A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</w:p>
        </w:tc>
        <w:tc>
          <w:tcPr>
            <w:tcW w:w="6344" w:type="dxa"/>
          </w:tcPr>
          <w:p w14:paraId="00844832" w14:textId="77777777" w:rsidR="00C3092A" w:rsidRPr="00B1331C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  <w:r w:rsidRPr="00B1331C">
              <w:rPr>
                <w:rFonts w:ascii="Corbel" w:eastAsia="Corbel" w:hAnsi="Corbel" w:cs="Arial"/>
                <w:sz w:val="20"/>
                <w:lang w:val="fi-FI"/>
              </w:rPr>
              <w:t>puh.</w:t>
            </w:r>
            <w:r w:rsidR="00AD07B6">
              <w:rPr>
                <w:rFonts w:ascii="Corbel" w:eastAsia="Corbel" w:hAnsi="Corbel" w:cs="Arial"/>
                <w:sz w:val="20"/>
                <w:lang w:val="fi-FI"/>
              </w:rPr>
              <w:t xml:space="preserve"> 045 6635376</w:t>
            </w:r>
            <w:r w:rsidRPr="00B1331C">
              <w:rPr>
                <w:rFonts w:ascii="Corbel" w:eastAsia="Corbel" w:hAnsi="Corbel" w:cs="Arial"/>
                <w:sz w:val="20"/>
                <w:lang w:val="fi-FI"/>
              </w:rPr>
              <w:t xml:space="preserve">, </w:t>
            </w:r>
            <w:r w:rsidRPr="00B1331C">
              <w:rPr>
                <w:rFonts w:ascii="Corbel" w:eastAsia="Corbel" w:hAnsi="Corbel" w:cs="Arial"/>
                <w:sz w:val="20"/>
                <w:lang w:val="fi-FI"/>
              </w:rPr>
              <w:t>etunimi.sukunimi@pohjois-karjala.fi</w:t>
            </w:r>
          </w:p>
        </w:tc>
      </w:tr>
    </w:tbl>
    <w:p w14:paraId="3A6992E1" w14:textId="77777777" w:rsidR="00CC67ED" w:rsidRPr="00B1331C" w:rsidRDefault="00CC67ED" w:rsidP="00233DC5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orbel" w:eastAsia="Corbel" w:hAnsi="Corbel" w:cs="Arial"/>
          <w:sz w:val="22"/>
          <w:szCs w:val="22"/>
          <w:lang w:val="fi-FI"/>
        </w:rPr>
      </w:pPr>
    </w:p>
    <w:p w14:paraId="7F34A205" w14:textId="77777777" w:rsidR="00704A12" w:rsidRPr="009C031D" w:rsidRDefault="00704A12">
      <w:pPr>
        <w:rPr>
          <w:lang w:val="fi-FI"/>
        </w:rPr>
      </w:pPr>
    </w:p>
    <w:p w14:paraId="21388351" w14:textId="77777777" w:rsidR="00CC67ED" w:rsidRPr="000E7D1D" w:rsidRDefault="008F71BB" w:rsidP="00CC67ED">
      <w:pPr>
        <w:pStyle w:val="Normal"/>
        <w:tabs>
          <w:tab w:val="left" w:pos="6804"/>
        </w:tabs>
        <w:rPr>
          <w:rFonts w:ascii="Corbel" w:eastAsia="Corbel" w:hAnsi="Corbel" w:cs="Arial"/>
          <w:sz w:val="22"/>
          <w:szCs w:val="22"/>
          <w:lang w:val="fi-FI"/>
        </w:rPr>
      </w:pPr>
      <w:r w:rsidRPr="000E7D1D">
        <w:rPr>
          <w:rFonts w:ascii="Corbel" w:eastAsia="Corbel" w:hAnsi="Corbel" w:cs="Arial"/>
          <w:sz w:val="22"/>
          <w:szCs w:val="22"/>
          <w:lang w:val="fi-FI"/>
        </w:rPr>
        <w:t>Maakuntahallitus 20.09.2021 § 154</w:t>
      </w: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</w:p>
    <w:p w14:paraId="10128AAD" w14:textId="77777777" w:rsidR="00CC67ED" w:rsidRPr="000E7D1D" w:rsidRDefault="008F71BB" w:rsidP="00CC67ED">
      <w:pPr>
        <w:pStyle w:val="Normal"/>
        <w:tabs>
          <w:tab w:val="left" w:pos="6804"/>
        </w:tabs>
        <w:rPr>
          <w:rFonts w:ascii="Corbel" w:eastAsia="Corbel" w:hAnsi="Corbel" w:cs="Arial"/>
          <w:sz w:val="22"/>
          <w:szCs w:val="22"/>
          <w:lang w:val="fi-FI"/>
        </w:rPr>
      </w:pP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</w:p>
    <w:p w14:paraId="325ED6EE" w14:textId="77777777" w:rsidR="00CC67ED" w:rsidRPr="000E7D1D" w:rsidRDefault="00CC67ED" w:rsidP="00CC67ED">
      <w:pPr>
        <w:pStyle w:val="Normal"/>
        <w:rPr>
          <w:rFonts w:ascii="Corbel" w:eastAsia="Corbel" w:hAnsi="Corbel" w:cs="Arial"/>
          <w:sz w:val="22"/>
          <w:szCs w:val="22"/>
          <w:lang w:val="fi-FI"/>
        </w:rPr>
      </w:pPr>
    </w:p>
    <w:p w14:paraId="7B683842" w14:textId="77777777" w:rsidR="00CC67ED" w:rsidRPr="000E7D1D" w:rsidRDefault="00CC67ED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orbel" w:eastAsia="Corbel" w:hAnsi="Corbel" w:cs="Arial"/>
          <w:sz w:val="22"/>
          <w:szCs w:val="22"/>
          <w:lang w:val="fi-FI"/>
        </w:rPr>
      </w:pPr>
    </w:p>
    <w:p w14:paraId="684326F9" w14:textId="77777777" w:rsidR="00CC67ED" w:rsidRPr="005874C1" w:rsidRDefault="008F71BB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b/>
          <w:bCs/>
          <w:sz w:val="22"/>
          <w:szCs w:val="22"/>
          <w:lang w:val="fi-FI"/>
        </w:rPr>
      </w:pP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  <w:bookmarkStart w:id="7" w:name="_Hlk95726337"/>
      <w:r w:rsidRPr="005874C1">
        <w:rPr>
          <w:rFonts w:ascii="Corbel" w:eastAsia="Corbel" w:hAnsi="Corbel" w:cs="Arial"/>
          <w:b/>
          <w:bCs/>
          <w:sz w:val="22"/>
          <w:szCs w:val="22"/>
          <w:lang w:val="fi-FI"/>
        </w:rPr>
        <w:t>Pohjois-Karjalan maakuntakaava 2040, 1. vaihe. Maakuntakaavaluonnoksesta saatu palaute sekä niihin annettavat vastineet</w:t>
      </w:r>
    </w:p>
    <w:p w14:paraId="733B06FB" w14:textId="77777777" w:rsidR="00CC67ED" w:rsidRDefault="00CC67ED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Corbel" w:eastAsia="Corbel" w:hAnsi="Corbel" w:cs="Arial"/>
          <w:sz w:val="22"/>
          <w:szCs w:val="22"/>
          <w:lang w:val="fi-FI"/>
        </w:rPr>
      </w:pPr>
    </w:p>
    <w:p w14:paraId="3A87B3EF" w14:textId="77777777" w:rsidR="00A036A7" w:rsidRDefault="008F71BB" w:rsidP="00A036A7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 xml:space="preserve">Maakuntakaavaluonnoksesta </w:t>
      </w:r>
      <w:r w:rsidRPr="009C031D">
        <w:rPr>
          <w:rFonts w:ascii="Corbel" w:eastAsia="Corbel" w:hAnsi="Corbel" w:cs="Arial"/>
          <w:sz w:val="22"/>
          <w:szCs w:val="22"/>
          <w:lang w:val="fi-FI"/>
        </w:rPr>
        <w:t>saa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dusta palautteesta käytiin keskustelu </w:t>
      </w:r>
      <w:r w:rsidRPr="009C031D">
        <w:rPr>
          <w:rFonts w:ascii="Corbel" w:eastAsia="Corbel" w:hAnsi="Corbel" w:cs="Arial"/>
          <w:sz w:val="22"/>
          <w:szCs w:val="22"/>
          <w:lang w:val="fi-FI"/>
        </w:rPr>
        <w:t xml:space="preserve">21.6.2021 </w:t>
      </w:r>
      <w:r>
        <w:rPr>
          <w:rFonts w:ascii="Corbel" w:eastAsia="Corbel" w:hAnsi="Corbel" w:cs="Arial"/>
          <w:sz w:val="22"/>
          <w:szCs w:val="22"/>
          <w:lang w:val="fi-FI"/>
        </w:rPr>
        <w:t>maakuntahallituksessa ja lyhyt tilannekatsaus 23.8.2021 maakuntahallituksessa.</w:t>
      </w:r>
      <w:r w:rsidRPr="00A036A7">
        <w:rPr>
          <w:rFonts w:ascii="Corbel" w:eastAsia="Corbel" w:hAnsi="Corbel" w:cs="Arial"/>
          <w:sz w:val="22"/>
          <w:szCs w:val="22"/>
          <w:lang w:val="fi-FI"/>
        </w:rPr>
        <w:t xml:space="preserve"> </w:t>
      </w:r>
      <w:r>
        <w:rPr>
          <w:rFonts w:ascii="Corbel" w:eastAsia="Corbel" w:hAnsi="Corbel" w:cs="Arial"/>
          <w:sz w:val="22"/>
          <w:szCs w:val="22"/>
          <w:lang w:val="fi-FI"/>
        </w:rPr>
        <w:t>Maakuntakaavatyöryhmä käsitteli kaavaluonnoksesta annettavat vastineet 16.8.2021 ja maakuntakaavan ohjausryhmä 30.8.2021.</w:t>
      </w:r>
    </w:p>
    <w:p w14:paraId="030EAF45" w14:textId="77777777" w:rsidR="009C031D" w:rsidRDefault="009C031D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Corbel" w:eastAsia="Corbel" w:hAnsi="Corbel" w:cs="Arial"/>
          <w:sz w:val="22"/>
          <w:szCs w:val="22"/>
          <w:lang w:val="fi-FI"/>
        </w:rPr>
      </w:pPr>
    </w:p>
    <w:p w14:paraId="65669C91" w14:textId="77777777" w:rsidR="00A036A7" w:rsidRDefault="008F71BB" w:rsidP="009C031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Corbel" w:eastAsia="Corbel" w:hAnsi="Corbel" w:cs="Arial"/>
          <w:sz w:val="22"/>
          <w:szCs w:val="22"/>
          <w:lang w:val="fi-FI"/>
        </w:rPr>
      </w:pPr>
      <w:r w:rsidRPr="009C031D">
        <w:rPr>
          <w:rFonts w:ascii="Corbel" w:eastAsia="Corbel" w:hAnsi="Corbel" w:cs="Arial"/>
          <w:sz w:val="22"/>
          <w:szCs w:val="22"/>
          <w:lang w:val="fi-FI"/>
        </w:rPr>
        <w:t>Maakun</w:t>
      </w:r>
      <w:r w:rsidRPr="009C031D">
        <w:rPr>
          <w:rFonts w:ascii="Corbel" w:eastAsia="Corbel" w:hAnsi="Corbel" w:cs="Arial"/>
          <w:sz w:val="22"/>
          <w:szCs w:val="22"/>
          <w:lang w:val="fi-FI"/>
        </w:rPr>
        <w:t xml:space="preserve">taliitto järjesti kesäkuussa ja elokuussa 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2021 </w:t>
      </w:r>
      <w:r w:rsidRPr="009C031D">
        <w:rPr>
          <w:rFonts w:ascii="Corbel" w:eastAsia="Corbel" w:hAnsi="Corbel" w:cs="Arial"/>
          <w:sz w:val="22"/>
          <w:szCs w:val="22"/>
          <w:lang w:val="fi-FI"/>
        </w:rPr>
        <w:t xml:space="preserve">neuvottelu- ja tiedotustilaisuuksia 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niille </w:t>
      </w:r>
      <w:r w:rsidRPr="009C031D">
        <w:rPr>
          <w:rFonts w:ascii="Corbel" w:eastAsia="Corbel" w:hAnsi="Corbel" w:cs="Arial"/>
          <w:sz w:val="22"/>
          <w:szCs w:val="22"/>
          <w:lang w:val="fi-FI"/>
        </w:rPr>
        <w:t xml:space="preserve">kunnille, jotka toivoivat tapaamista. 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Samoin maakuntaliitto toteutti neuvotteluja muiden tarpeelliseksi näkemiensä sidosryhmien, kuten ympäristöministeriön kanssa. </w:t>
      </w:r>
      <w:r w:rsidRPr="009C031D">
        <w:rPr>
          <w:rFonts w:ascii="Corbel" w:eastAsia="Corbel" w:hAnsi="Corbel" w:cs="Arial"/>
          <w:sz w:val="22"/>
          <w:szCs w:val="22"/>
          <w:lang w:val="fi-FI"/>
        </w:rPr>
        <w:t>Ka</w:t>
      </w:r>
      <w:r w:rsidRPr="009C031D">
        <w:rPr>
          <w:rFonts w:ascii="Corbel" w:eastAsia="Corbel" w:hAnsi="Corbel" w:cs="Arial"/>
          <w:sz w:val="22"/>
          <w:szCs w:val="22"/>
          <w:lang w:val="fi-FI"/>
        </w:rPr>
        <w:t xml:space="preserve">ikilla kunnilla ei ollut kaavasta huomautettavaa ja eivät nähneet neuvottelua tarpeelliseksi. Maakuntaliitto hoitaa tiedottamisen 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ja kuulemisen </w:t>
      </w:r>
      <w:r w:rsidRPr="009C031D">
        <w:rPr>
          <w:rFonts w:ascii="Corbel" w:eastAsia="Corbel" w:hAnsi="Corbel" w:cs="Arial"/>
          <w:sz w:val="22"/>
          <w:szCs w:val="22"/>
          <w:lang w:val="fi-FI"/>
        </w:rPr>
        <w:t xml:space="preserve">joka tapauksessa kaikille osallisille tasapuolisesti. Vastineita on </w:t>
      </w:r>
      <w:r>
        <w:rPr>
          <w:rFonts w:ascii="Corbel" w:eastAsia="Corbel" w:hAnsi="Corbel" w:cs="Arial"/>
          <w:sz w:val="22"/>
          <w:szCs w:val="22"/>
          <w:lang w:val="fi-FI"/>
        </w:rPr>
        <w:t>palautteen</w:t>
      </w:r>
      <w:r w:rsidRPr="009C031D">
        <w:rPr>
          <w:rFonts w:ascii="Corbel" w:eastAsia="Corbel" w:hAnsi="Corbel" w:cs="Arial"/>
          <w:sz w:val="22"/>
          <w:szCs w:val="22"/>
          <w:lang w:val="fi-FI"/>
        </w:rPr>
        <w:t xml:space="preserve"> lisäksi tarkennettu em. neuvottel</w:t>
      </w:r>
      <w:r w:rsidRPr="009C031D">
        <w:rPr>
          <w:rFonts w:ascii="Corbel" w:eastAsia="Corbel" w:hAnsi="Corbel" w:cs="Arial"/>
          <w:sz w:val="22"/>
          <w:szCs w:val="22"/>
          <w:lang w:val="fi-FI"/>
        </w:rPr>
        <w:t>ujen perusteell</w:t>
      </w:r>
      <w:r>
        <w:rPr>
          <w:rFonts w:ascii="Corbel" w:eastAsia="Corbel" w:hAnsi="Corbel" w:cs="Arial"/>
          <w:sz w:val="22"/>
          <w:szCs w:val="22"/>
          <w:lang w:val="fi-FI"/>
        </w:rPr>
        <w:t>a.</w:t>
      </w:r>
    </w:p>
    <w:p w14:paraId="2C9150DA" w14:textId="77777777" w:rsidR="00A036A7" w:rsidRDefault="00A036A7" w:rsidP="009C031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Corbel" w:eastAsia="Corbel" w:hAnsi="Corbel" w:cs="Arial"/>
          <w:sz w:val="22"/>
          <w:szCs w:val="22"/>
          <w:lang w:val="fi-FI"/>
        </w:rPr>
      </w:pPr>
    </w:p>
    <w:p w14:paraId="5DD7946F" w14:textId="77777777" w:rsidR="009C031D" w:rsidRDefault="008F71BB" w:rsidP="009C031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 xml:space="preserve">Annettavat vastineet eivät ole ainoastaan vastineita saadusta palautteesta. Maakuntaliitto on yhdessä kuntien kanssa edistänyt </w:t>
      </w:r>
      <w:r w:rsidR="00433A33">
        <w:rPr>
          <w:rFonts w:ascii="Corbel" w:eastAsia="Corbel" w:hAnsi="Corbel" w:cs="Arial"/>
          <w:sz w:val="22"/>
          <w:szCs w:val="22"/>
          <w:lang w:val="fi-FI"/>
        </w:rPr>
        <w:t xml:space="preserve">yhteisiä 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näkemyksiä siitä miten kaavaa viedään eteenpäin kohti </w:t>
      </w:r>
      <w:r w:rsidR="00496151">
        <w:rPr>
          <w:rFonts w:ascii="Corbel" w:eastAsia="Corbel" w:hAnsi="Corbel" w:cs="Arial"/>
          <w:sz w:val="22"/>
          <w:szCs w:val="22"/>
          <w:lang w:val="fi-FI"/>
        </w:rPr>
        <w:t>maakunta</w:t>
      </w:r>
      <w:r>
        <w:rPr>
          <w:rFonts w:ascii="Corbel" w:eastAsia="Corbel" w:hAnsi="Corbel" w:cs="Arial"/>
          <w:sz w:val="22"/>
          <w:szCs w:val="22"/>
          <w:lang w:val="fi-FI"/>
        </w:rPr>
        <w:t>kaavaehdotuksen laadintaa.</w:t>
      </w:r>
      <w:r w:rsidR="00433A33">
        <w:rPr>
          <w:rFonts w:ascii="Corbel" w:eastAsia="Corbel" w:hAnsi="Corbel" w:cs="Arial"/>
          <w:sz w:val="22"/>
          <w:szCs w:val="22"/>
          <w:lang w:val="fi-FI"/>
        </w:rPr>
        <w:t xml:space="preserve"> Kyseiset asiat 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näkyvät vastineissa ja ne </w:t>
      </w:r>
      <w:r w:rsidR="00433A33">
        <w:rPr>
          <w:rFonts w:ascii="Corbel" w:eastAsia="Corbel" w:hAnsi="Corbel" w:cs="Arial"/>
          <w:sz w:val="22"/>
          <w:szCs w:val="22"/>
          <w:lang w:val="fi-FI"/>
        </w:rPr>
        <w:t>on tiivistetty vastineasiakirjan alussa ”linjanvetoja” nime</w:t>
      </w:r>
      <w:r w:rsidR="00496151">
        <w:rPr>
          <w:rFonts w:ascii="Corbel" w:eastAsia="Corbel" w:hAnsi="Corbel" w:cs="Arial"/>
          <w:sz w:val="22"/>
          <w:szCs w:val="22"/>
          <w:lang w:val="fi-FI"/>
        </w:rPr>
        <w:t>n alle.</w:t>
      </w:r>
    </w:p>
    <w:p w14:paraId="32664CFA" w14:textId="77777777" w:rsidR="00A036A7" w:rsidRDefault="00A036A7" w:rsidP="009C031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Corbel" w:eastAsia="Corbel" w:hAnsi="Corbel" w:cs="Arial"/>
          <w:sz w:val="22"/>
          <w:szCs w:val="22"/>
          <w:lang w:val="fi-FI"/>
        </w:rPr>
      </w:pPr>
    </w:p>
    <w:p w14:paraId="19A3E6D1" w14:textId="77777777" w:rsidR="009C031D" w:rsidRDefault="008F71BB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>Maakuntakaavaluonnoksesta annettavat vastineet</w:t>
      </w:r>
      <w:r w:rsidRPr="009C031D">
        <w:rPr>
          <w:rFonts w:ascii="Corbel" w:eastAsia="Corbel" w:hAnsi="Corbel" w:cs="Arial"/>
          <w:sz w:val="22"/>
          <w:szCs w:val="22"/>
          <w:lang w:val="fi-FI"/>
        </w:rPr>
        <w:t xml:space="preserve"> ovat nyt valmiina maakuntahallituksen hyväksyttäväksi.</w:t>
      </w:r>
    </w:p>
    <w:p w14:paraId="3FDAAB27" w14:textId="77777777" w:rsidR="009C031D" w:rsidRDefault="009C031D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Corbel" w:eastAsia="Corbel" w:hAnsi="Corbel" w:cs="Arial"/>
          <w:sz w:val="22"/>
          <w:szCs w:val="22"/>
          <w:lang w:val="fi-FI"/>
        </w:rPr>
      </w:pPr>
    </w:p>
    <w:p w14:paraId="42E4DF18" w14:textId="77777777" w:rsidR="005874C1" w:rsidRPr="000E7D1D" w:rsidRDefault="005874C1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Corbel" w:eastAsia="Corbel" w:hAnsi="Corbel" w:cs="Arial"/>
          <w:sz w:val="22"/>
          <w:szCs w:val="22"/>
          <w:lang w:val="fi-FI"/>
        </w:rPr>
      </w:pPr>
    </w:p>
    <w:p w14:paraId="614F7315" w14:textId="77777777" w:rsidR="00496151" w:rsidRDefault="008F71BB" w:rsidP="004E395D">
      <w:pPr>
        <w:pStyle w:val="Normal"/>
        <w:tabs>
          <w:tab w:val="left" w:pos="1304"/>
          <w:tab w:val="left" w:pos="260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 w:rsidRPr="009C031D">
        <w:rPr>
          <w:rFonts w:ascii="Corbel" w:eastAsia="Corbel" w:hAnsi="Corbel" w:cs="Arial"/>
          <w:sz w:val="22"/>
          <w:szCs w:val="22"/>
          <w:lang w:val="fi-FI"/>
        </w:rPr>
        <w:tab/>
      </w:r>
      <w:r w:rsidRPr="00496151">
        <w:rPr>
          <w:rFonts w:ascii="Corbel" w:eastAsia="Corbel" w:hAnsi="Corbel" w:cs="Arial"/>
          <w:sz w:val="22"/>
          <w:szCs w:val="22"/>
          <w:lang w:val="fi-FI"/>
        </w:rPr>
        <w:t xml:space="preserve">Ehdotus </w:t>
      </w:r>
      <w:r w:rsidRPr="00496151">
        <w:rPr>
          <w:rFonts w:ascii="Corbel" w:eastAsia="Corbel" w:hAnsi="Corbel" w:cs="Arial"/>
          <w:sz w:val="22"/>
          <w:szCs w:val="22"/>
          <w:lang w:val="fi-FI"/>
        </w:rPr>
        <w:tab/>
        <w:t xml:space="preserve">(MKJ) </w:t>
      </w:r>
      <w:r w:rsidRPr="000E7D1D">
        <w:rPr>
          <w:rFonts w:ascii="Corbel" w:eastAsia="Corbel" w:hAnsi="Corbel" w:cs="Arial"/>
          <w:sz w:val="22"/>
          <w:szCs w:val="22"/>
          <w:lang w:val="fi-FI"/>
        </w:rPr>
        <w:t>Maakuntahallitus päättää:</w:t>
      </w:r>
      <w:r w:rsidRPr="000E7D1D">
        <w:rPr>
          <w:rFonts w:ascii="Corbel" w:eastAsia="Corbel" w:hAnsi="Corbel" w:cs="Arial"/>
          <w:sz w:val="22"/>
          <w:szCs w:val="22"/>
          <w:lang w:val="fi-FI"/>
        </w:rPr>
        <w:br/>
        <w:t>1 hyväksyä Pohjois-Karjalan maakuntakaava 2040, 1. vaiheen kaavaluonnoksesta annettavat vastineet.</w:t>
      </w:r>
      <w:r w:rsidRPr="000E7D1D">
        <w:rPr>
          <w:rFonts w:ascii="Corbel" w:eastAsia="Corbel" w:hAnsi="Corbel" w:cs="Arial"/>
          <w:sz w:val="22"/>
          <w:szCs w:val="22"/>
          <w:lang w:val="fi-FI"/>
        </w:rPr>
        <w:br/>
        <w:t>2 hyväksyä vastineiden sivulla kaksi esitetyn ”linjanveto</w:t>
      </w:r>
      <w:r w:rsidRPr="000E7D1D">
        <w:rPr>
          <w:rFonts w:ascii="Corbel" w:eastAsia="Corbel" w:hAnsi="Corbel" w:cs="Arial"/>
          <w:sz w:val="22"/>
          <w:szCs w:val="22"/>
          <w:lang w:val="fi-FI"/>
        </w:rPr>
        <w:t>ja” osion, jota hyödyntäen maakuntaliitto laatii maakuntakaavaehdotuksen.</w:t>
      </w:r>
    </w:p>
    <w:bookmarkEnd w:id="7"/>
    <w:p w14:paraId="3FFEE4E4" w14:textId="77777777" w:rsidR="00496151" w:rsidRPr="00496151" w:rsidRDefault="00496151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Corbel" w:eastAsia="Corbel" w:hAnsi="Corbel" w:cs="Arial"/>
          <w:sz w:val="22"/>
          <w:szCs w:val="22"/>
          <w:lang w:val="fi-FI"/>
        </w:rPr>
      </w:pPr>
    </w:p>
    <w:p w14:paraId="309FC6C3" w14:textId="77777777" w:rsidR="00CC67ED" w:rsidRPr="005612B2" w:rsidRDefault="008F71BB" w:rsidP="000E7D1D">
      <w:pPr>
        <w:pStyle w:val="Normal"/>
        <w:tabs>
          <w:tab w:val="left" w:pos="1304"/>
          <w:tab w:val="left" w:pos="260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 w:rsidRPr="00496151">
        <w:rPr>
          <w:rFonts w:ascii="Corbel" w:eastAsia="Corbel" w:hAnsi="Corbel" w:cs="Arial"/>
          <w:sz w:val="22"/>
          <w:szCs w:val="22"/>
          <w:lang w:val="fi-FI"/>
        </w:rPr>
        <w:tab/>
      </w:r>
      <w:r w:rsidRPr="005612B2">
        <w:rPr>
          <w:rFonts w:ascii="Corbel" w:eastAsia="Corbel" w:hAnsi="Corbel" w:cs="Arial"/>
          <w:sz w:val="22"/>
          <w:szCs w:val="22"/>
          <w:lang w:val="fi-FI"/>
        </w:rPr>
        <w:t>Päätös</w:t>
      </w:r>
      <w:r w:rsidRPr="005612B2">
        <w:rPr>
          <w:rFonts w:ascii="Corbel" w:eastAsia="Corbel" w:hAnsi="Corbel" w:cs="Arial"/>
          <w:sz w:val="22"/>
          <w:szCs w:val="22"/>
          <w:lang w:val="fi-FI"/>
        </w:rPr>
        <w:tab/>
        <w:t>Hyväksyttiin yksimielisesti kohdat 1 - 2.</w:t>
      </w:r>
      <w:r w:rsidRPr="005612B2">
        <w:rPr>
          <w:rFonts w:ascii="Corbel" w:eastAsia="Corbel" w:hAnsi="Corbel" w:cs="Arial"/>
          <w:sz w:val="22"/>
          <w:szCs w:val="22"/>
          <w:lang w:val="fi-FI"/>
        </w:rPr>
        <w:br/>
      </w:r>
      <w:r w:rsidRPr="005612B2">
        <w:rPr>
          <w:rFonts w:ascii="Corbel" w:eastAsia="Corbel" w:hAnsi="Corbel" w:cs="Arial"/>
          <w:sz w:val="22"/>
          <w:szCs w:val="22"/>
          <w:lang w:val="fi-FI"/>
        </w:rPr>
        <w:br/>
        <w:t>Asian käsittelyn ja päätöksenteon aikana kokouksessa läsnä oli aluesuunnittelupäällikkö Timo Korkalainen.</w:t>
      </w:r>
      <w:r w:rsidRPr="005612B2">
        <w:rPr>
          <w:rFonts w:ascii="Corbel" w:eastAsia="Corbel" w:hAnsi="Corbel" w:cs="Arial"/>
          <w:sz w:val="22"/>
          <w:szCs w:val="22"/>
          <w:lang w:val="fi-FI"/>
        </w:rPr>
        <w:br/>
      </w:r>
      <w:r w:rsidRPr="005612B2">
        <w:rPr>
          <w:rFonts w:ascii="Corbel" w:eastAsia="Corbel" w:hAnsi="Corbel" w:cs="Arial"/>
          <w:sz w:val="22"/>
          <w:szCs w:val="22"/>
          <w:lang w:val="fi-FI"/>
        </w:rPr>
        <w:br/>
        <w:t xml:space="preserve">Seppo </w:t>
      </w:r>
      <w:r w:rsidRPr="005612B2">
        <w:rPr>
          <w:rFonts w:ascii="Corbel" w:eastAsia="Corbel" w:hAnsi="Corbel" w:cs="Arial"/>
          <w:sz w:val="22"/>
          <w:szCs w:val="22"/>
          <w:lang w:val="fi-FI"/>
        </w:rPr>
        <w:t>Eskelinen oli poissa kokouksesta asian käsittelyn aikana klo 10.06 - 10.09 ja poistui kokouksesta asian käsittelyn aikana klo 10.24.</w:t>
      </w:r>
    </w:p>
    <w:p w14:paraId="7C98E8B3" w14:textId="77777777" w:rsidR="00C3092A" w:rsidRPr="005612B2" w:rsidRDefault="00C3092A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tbl>
      <w:tblPr>
        <w:tblStyle w:val="TableGrid4"/>
        <w:tblW w:w="0" w:type="auto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5631"/>
      </w:tblGrid>
      <w:tr w:rsidR="00BC3EFE" w14:paraId="65BDADDA" w14:textId="77777777" w:rsidTr="00C3092A">
        <w:tc>
          <w:tcPr>
            <w:tcW w:w="1186" w:type="dxa"/>
          </w:tcPr>
          <w:p w14:paraId="11240E45" w14:textId="77777777" w:rsidR="00C3092A" w:rsidRPr="00C3092A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  <w:r w:rsidRPr="00C3092A">
              <w:rPr>
                <w:rFonts w:ascii="Corbel" w:eastAsia="Corbel" w:hAnsi="Corbel" w:cs="Arial"/>
                <w:sz w:val="20"/>
              </w:rPr>
              <w:t>Lisätietoja</w:t>
            </w:r>
          </w:p>
        </w:tc>
        <w:tc>
          <w:tcPr>
            <w:tcW w:w="6344" w:type="dxa"/>
          </w:tcPr>
          <w:p w14:paraId="2F442EA1" w14:textId="77777777" w:rsidR="00C3092A" w:rsidRPr="00C3092A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  <w:r>
              <w:rPr>
                <w:rFonts w:ascii="Corbel" w:eastAsia="Corbel" w:hAnsi="Corbel" w:cs="Arial"/>
                <w:sz w:val="20"/>
              </w:rPr>
              <w:t>aluesuunnittelupäällikkö Timo Korkalainen</w:t>
            </w:r>
          </w:p>
        </w:tc>
      </w:tr>
      <w:tr w:rsidR="00BC3EFE" w14:paraId="5D08F68C" w14:textId="77777777" w:rsidTr="00C3092A">
        <w:tc>
          <w:tcPr>
            <w:tcW w:w="1186" w:type="dxa"/>
          </w:tcPr>
          <w:p w14:paraId="38C37C75" w14:textId="77777777" w:rsidR="00C3092A" w:rsidRPr="00C3092A" w:rsidRDefault="00C3092A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</w:p>
        </w:tc>
        <w:tc>
          <w:tcPr>
            <w:tcW w:w="6344" w:type="dxa"/>
          </w:tcPr>
          <w:p w14:paraId="3E8A5C6F" w14:textId="77777777" w:rsidR="00C3092A" w:rsidRPr="009C031D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  <w:r w:rsidRPr="009C031D">
              <w:rPr>
                <w:rFonts w:ascii="Corbel" w:eastAsia="Corbel" w:hAnsi="Corbel" w:cs="Arial"/>
                <w:sz w:val="20"/>
                <w:lang w:val="fi-FI"/>
              </w:rPr>
              <w:t>puh.</w:t>
            </w:r>
            <w:r>
              <w:rPr>
                <w:rFonts w:ascii="Corbel" w:eastAsia="Corbel" w:hAnsi="Corbel" w:cs="Arial"/>
                <w:sz w:val="20"/>
                <w:lang w:val="fi-FI"/>
              </w:rPr>
              <w:t xml:space="preserve"> 0456635376</w:t>
            </w:r>
            <w:r w:rsidRPr="009C031D">
              <w:rPr>
                <w:rFonts w:ascii="Corbel" w:eastAsia="Corbel" w:hAnsi="Corbel" w:cs="Arial"/>
                <w:sz w:val="20"/>
                <w:lang w:val="fi-FI"/>
              </w:rPr>
              <w:t xml:space="preserve">, </w:t>
            </w:r>
            <w:r w:rsidRPr="009C031D">
              <w:rPr>
                <w:rFonts w:ascii="Corbel" w:eastAsia="Corbel" w:hAnsi="Corbel" w:cs="Arial"/>
                <w:sz w:val="20"/>
                <w:lang w:val="fi-FI"/>
              </w:rPr>
              <w:t>etunimi.sukunimi@pohjois-karjala.fi</w:t>
            </w:r>
          </w:p>
        </w:tc>
      </w:tr>
      <w:tr w:rsidR="00BC3EFE" w14:paraId="6894BB59" w14:textId="77777777" w:rsidTr="00C3092A">
        <w:tc>
          <w:tcPr>
            <w:tcW w:w="1186" w:type="dxa"/>
          </w:tcPr>
          <w:p w14:paraId="3BE74C1A" w14:textId="77777777" w:rsidR="00C3092A" w:rsidRPr="009C031D" w:rsidRDefault="00C3092A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</w:p>
        </w:tc>
        <w:tc>
          <w:tcPr>
            <w:tcW w:w="6344" w:type="dxa"/>
          </w:tcPr>
          <w:p w14:paraId="335F42DC" w14:textId="77777777" w:rsidR="00C3092A" w:rsidRPr="009C031D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  <w:r>
              <w:rPr>
                <w:rFonts w:ascii="Corbel" w:eastAsia="Corbel" w:hAnsi="Corbel" w:cs="Arial"/>
                <w:sz w:val="20"/>
                <w:lang w:val="fi-FI"/>
              </w:rPr>
              <w:t>ympäristöasiantuntija Jukka Nykänen</w:t>
            </w:r>
          </w:p>
        </w:tc>
      </w:tr>
      <w:tr w:rsidR="00BC3EFE" w14:paraId="63B5F200" w14:textId="77777777" w:rsidTr="00C3092A">
        <w:tc>
          <w:tcPr>
            <w:tcW w:w="1186" w:type="dxa"/>
          </w:tcPr>
          <w:p w14:paraId="2CE445D6" w14:textId="77777777" w:rsidR="00C3092A" w:rsidRPr="009C031D" w:rsidRDefault="00C3092A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</w:p>
        </w:tc>
        <w:tc>
          <w:tcPr>
            <w:tcW w:w="6344" w:type="dxa"/>
          </w:tcPr>
          <w:p w14:paraId="4C57E9EC" w14:textId="77777777" w:rsidR="00C3092A" w:rsidRPr="009C031D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  <w:r w:rsidRPr="009C031D">
              <w:rPr>
                <w:rFonts w:ascii="Corbel" w:eastAsia="Corbel" w:hAnsi="Corbel" w:cs="Arial"/>
                <w:sz w:val="20"/>
                <w:lang w:val="fi-FI"/>
              </w:rPr>
              <w:t>puh</w:t>
            </w:r>
            <w:r>
              <w:rPr>
                <w:rFonts w:ascii="Corbel" w:eastAsia="Corbel" w:hAnsi="Corbel" w:cs="Arial"/>
                <w:sz w:val="20"/>
                <w:lang w:val="fi-FI"/>
              </w:rPr>
              <w:t>. o</w:t>
            </w:r>
            <w:r w:rsidRPr="001B7CD5">
              <w:rPr>
                <w:rFonts w:ascii="Corbel" w:eastAsia="Corbel" w:hAnsi="Corbel" w:cs="Arial"/>
                <w:sz w:val="20"/>
                <w:lang w:val="fi-FI"/>
              </w:rPr>
              <w:t>504120717</w:t>
            </w:r>
            <w:r w:rsidRPr="009C031D">
              <w:rPr>
                <w:rFonts w:ascii="Corbel" w:eastAsia="Corbel" w:hAnsi="Corbel" w:cs="Arial"/>
                <w:sz w:val="20"/>
                <w:lang w:val="fi-FI"/>
              </w:rPr>
              <w:t>, etunimi.sukunimi@pohjois-karjala.fi</w:t>
            </w:r>
          </w:p>
        </w:tc>
      </w:tr>
    </w:tbl>
    <w:p w14:paraId="5611E016" w14:textId="77777777" w:rsidR="00CC67ED" w:rsidRPr="009C031D" w:rsidRDefault="00CC67ED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p w14:paraId="06CE9006" w14:textId="77777777" w:rsidR="000D360A" w:rsidRPr="005612B2" w:rsidRDefault="000D360A">
      <w:pPr>
        <w:rPr>
          <w:lang w:val="fi-FI"/>
        </w:rPr>
      </w:pPr>
    </w:p>
    <w:p w14:paraId="3D77FC77" w14:textId="77777777" w:rsidR="00CC67ED" w:rsidRPr="000E7D1D" w:rsidRDefault="008F71BB" w:rsidP="00CC67ED">
      <w:pPr>
        <w:pStyle w:val="Normal"/>
        <w:tabs>
          <w:tab w:val="left" w:pos="6804"/>
        </w:tabs>
        <w:rPr>
          <w:rFonts w:ascii="Corbel" w:eastAsia="Corbel" w:hAnsi="Corbel" w:cs="Arial"/>
          <w:sz w:val="22"/>
          <w:szCs w:val="22"/>
          <w:lang w:val="fi-FI"/>
        </w:rPr>
      </w:pPr>
      <w:r w:rsidRPr="000E7D1D">
        <w:rPr>
          <w:rFonts w:ascii="Corbel" w:eastAsia="Corbel" w:hAnsi="Corbel" w:cs="Arial"/>
          <w:sz w:val="22"/>
          <w:szCs w:val="22"/>
          <w:lang w:val="fi-FI"/>
        </w:rPr>
        <w:t>Maakuntahallitus 22.11.2021 § 203</w:t>
      </w: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</w:p>
    <w:p w14:paraId="3F1D233E" w14:textId="77777777" w:rsidR="00CC67ED" w:rsidRPr="000E7D1D" w:rsidRDefault="008F71BB" w:rsidP="00CC67ED">
      <w:pPr>
        <w:pStyle w:val="Normal"/>
        <w:tabs>
          <w:tab w:val="left" w:pos="6804"/>
        </w:tabs>
        <w:rPr>
          <w:rFonts w:ascii="Corbel" w:eastAsia="Corbel" w:hAnsi="Corbel" w:cs="Arial"/>
          <w:sz w:val="22"/>
          <w:szCs w:val="22"/>
          <w:lang w:val="fi-FI"/>
        </w:rPr>
      </w:pP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</w:p>
    <w:p w14:paraId="5BDDDC56" w14:textId="77777777" w:rsidR="00CC67ED" w:rsidRPr="000E7D1D" w:rsidRDefault="00CC67ED" w:rsidP="00CC67ED">
      <w:pPr>
        <w:pStyle w:val="Normal"/>
        <w:rPr>
          <w:rFonts w:ascii="Corbel" w:eastAsia="Corbel" w:hAnsi="Corbel" w:cs="Arial"/>
          <w:sz w:val="22"/>
          <w:szCs w:val="22"/>
          <w:lang w:val="fi-FI"/>
        </w:rPr>
      </w:pPr>
    </w:p>
    <w:p w14:paraId="695AAEC6" w14:textId="77777777" w:rsidR="00041C65" w:rsidRPr="00041C65" w:rsidRDefault="008F71BB" w:rsidP="00041C65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b/>
          <w:bCs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r w:rsidRPr="00041C65">
        <w:rPr>
          <w:rFonts w:ascii="Corbel" w:eastAsia="Corbel" w:hAnsi="Corbel" w:cs="Arial"/>
          <w:b/>
          <w:bCs/>
          <w:sz w:val="22"/>
          <w:szCs w:val="22"/>
          <w:lang w:val="fi-FI"/>
        </w:rPr>
        <w:t xml:space="preserve">Pohjois-Karjalan maakuntakaava 2040, 1. vaihekaavaehdotuksen lausunnoille </w:t>
      </w:r>
      <w:r w:rsidRPr="00041C65">
        <w:rPr>
          <w:rFonts w:ascii="Corbel" w:eastAsia="Corbel" w:hAnsi="Corbel" w:cs="Arial"/>
          <w:b/>
          <w:bCs/>
          <w:sz w:val="22"/>
          <w:szCs w:val="22"/>
          <w:lang w:val="fi-FI"/>
        </w:rPr>
        <w:t>asettaminen</w:t>
      </w:r>
    </w:p>
    <w:p w14:paraId="56EFD279" w14:textId="77777777" w:rsidR="00CC67ED" w:rsidRPr="000E7D1D" w:rsidRDefault="00CC67ED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orbel" w:eastAsia="Corbel" w:hAnsi="Corbel" w:cs="Arial"/>
          <w:sz w:val="22"/>
          <w:szCs w:val="22"/>
          <w:lang w:val="fi-FI"/>
        </w:rPr>
      </w:pPr>
    </w:p>
    <w:p w14:paraId="496A3F0D" w14:textId="77777777" w:rsidR="005612B2" w:rsidRPr="005612B2" w:rsidRDefault="008F71BB" w:rsidP="005612B2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  <w:r w:rsidRPr="005612B2">
        <w:rPr>
          <w:rFonts w:ascii="Corbel" w:eastAsia="Corbel" w:hAnsi="Corbel" w:cs="Arial"/>
          <w:sz w:val="22"/>
          <w:szCs w:val="22"/>
          <w:lang w:val="fi-FI"/>
        </w:rPr>
        <w:t>Maakuntakaava</w:t>
      </w:r>
      <w:r>
        <w:rPr>
          <w:rFonts w:ascii="Corbel" w:eastAsia="Corbel" w:hAnsi="Corbel" w:cs="Arial"/>
          <w:sz w:val="22"/>
          <w:szCs w:val="22"/>
          <w:lang w:val="fi-FI"/>
        </w:rPr>
        <w:t>ehdotus</w:t>
      </w:r>
      <w:r w:rsidRPr="005612B2">
        <w:rPr>
          <w:rFonts w:ascii="Corbel" w:eastAsia="Corbel" w:hAnsi="Corbel" w:cs="Arial"/>
          <w:sz w:val="22"/>
          <w:szCs w:val="22"/>
          <w:lang w:val="fi-FI"/>
        </w:rPr>
        <w:t xml:space="preserve"> on valmistunut ja 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on valmiina lausunnoille </w:t>
      </w:r>
      <w:r w:rsidR="00070AF4">
        <w:rPr>
          <w:rFonts w:ascii="Corbel" w:eastAsia="Corbel" w:hAnsi="Corbel" w:cs="Arial"/>
          <w:sz w:val="22"/>
          <w:szCs w:val="22"/>
          <w:lang w:val="fi-FI"/>
        </w:rPr>
        <w:t xml:space="preserve">asetettavaksi </w:t>
      </w:r>
      <w:r>
        <w:rPr>
          <w:rFonts w:ascii="Corbel" w:eastAsia="Corbel" w:hAnsi="Corbel" w:cs="Arial"/>
          <w:sz w:val="22"/>
          <w:szCs w:val="22"/>
          <w:lang w:val="fi-FI"/>
        </w:rPr>
        <w:t>maankäytt</w:t>
      </w:r>
      <w:r w:rsidR="00070AF4">
        <w:rPr>
          <w:rFonts w:ascii="Corbel" w:eastAsia="Corbel" w:hAnsi="Corbel" w:cs="Arial"/>
          <w:sz w:val="22"/>
          <w:szCs w:val="22"/>
          <w:lang w:val="fi-FI"/>
        </w:rPr>
        <w:t>ö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- ja rakennusasetuksen </w:t>
      </w:r>
      <w:r w:rsidR="002705F8">
        <w:rPr>
          <w:rFonts w:ascii="Corbel" w:eastAsia="Corbel" w:hAnsi="Corbel" w:cs="Arial"/>
          <w:sz w:val="22"/>
          <w:szCs w:val="22"/>
          <w:lang w:val="fi-FI"/>
        </w:rPr>
        <w:t xml:space="preserve">(MRA) </w:t>
      </w:r>
      <w:r>
        <w:rPr>
          <w:rFonts w:ascii="Corbel" w:eastAsia="Corbel" w:hAnsi="Corbel" w:cs="Arial"/>
          <w:sz w:val="22"/>
          <w:szCs w:val="22"/>
          <w:lang w:val="fi-FI"/>
        </w:rPr>
        <w:t>13 §:n mukaisesti</w:t>
      </w:r>
      <w:r w:rsidR="0021738B">
        <w:rPr>
          <w:rFonts w:ascii="Corbel" w:eastAsia="Corbel" w:hAnsi="Corbel" w:cs="Arial"/>
          <w:sz w:val="22"/>
          <w:szCs w:val="22"/>
          <w:lang w:val="fi-FI"/>
        </w:rPr>
        <w:t xml:space="preserve"> </w:t>
      </w:r>
      <w:bookmarkStart w:id="8" w:name="_Hlk87613832"/>
      <w:r w:rsidR="0021738B" w:rsidRPr="0021738B">
        <w:rPr>
          <w:rFonts w:ascii="Corbel" w:eastAsia="Corbel" w:hAnsi="Corbel" w:cs="Arial"/>
          <w:sz w:val="22"/>
          <w:szCs w:val="22"/>
          <w:lang w:val="fi-FI"/>
        </w:rPr>
        <w:t>22.11.2021</w:t>
      </w:r>
      <w:r w:rsidR="00111E5E">
        <w:rPr>
          <w:rFonts w:ascii="Corbel" w:eastAsia="Corbel" w:hAnsi="Corbel" w:cs="Arial"/>
          <w:sz w:val="22"/>
          <w:szCs w:val="22"/>
          <w:lang w:val="fi-FI"/>
        </w:rPr>
        <w:t>−</w:t>
      </w:r>
      <w:r w:rsidR="0021738B" w:rsidRPr="0021738B">
        <w:rPr>
          <w:rFonts w:ascii="Corbel" w:eastAsia="Corbel" w:hAnsi="Corbel" w:cs="Arial"/>
          <w:sz w:val="22"/>
          <w:szCs w:val="22"/>
          <w:lang w:val="fi-FI"/>
        </w:rPr>
        <w:t>2.1.2022</w:t>
      </w:r>
      <w:r w:rsidR="0021738B">
        <w:rPr>
          <w:rFonts w:ascii="Corbel" w:eastAsia="Corbel" w:hAnsi="Corbel" w:cs="Arial"/>
          <w:sz w:val="22"/>
          <w:szCs w:val="22"/>
          <w:lang w:val="fi-FI"/>
        </w:rPr>
        <w:t xml:space="preserve"> väliselle ajalle.</w:t>
      </w:r>
    </w:p>
    <w:bookmarkEnd w:id="8"/>
    <w:p w14:paraId="0C01C06D" w14:textId="77777777" w:rsidR="005612B2" w:rsidRPr="005612B2" w:rsidRDefault="005612B2" w:rsidP="005612B2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p w14:paraId="3A3FBBE3" w14:textId="77777777" w:rsidR="005612B2" w:rsidRPr="005612B2" w:rsidRDefault="008F71BB" w:rsidP="005612B2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r w:rsidRPr="005612B2">
        <w:rPr>
          <w:rFonts w:ascii="Corbel" w:eastAsia="Corbel" w:hAnsi="Corbel" w:cs="Arial"/>
          <w:sz w:val="22"/>
          <w:szCs w:val="22"/>
          <w:lang w:val="fi-FI"/>
        </w:rPr>
        <w:t>Kaava</w:t>
      </w:r>
      <w:r>
        <w:rPr>
          <w:rFonts w:ascii="Corbel" w:eastAsia="Corbel" w:hAnsi="Corbel" w:cs="Arial"/>
          <w:sz w:val="22"/>
          <w:szCs w:val="22"/>
          <w:lang w:val="fi-FI"/>
        </w:rPr>
        <w:t>ehdotus</w:t>
      </w:r>
      <w:r w:rsidRPr="005612B2">
        <w:rPr>
          <w:rFonts w:ascii="Corbel" w:eastAsia="Corbel" w:hAnsi="Corbel" w:cs="Arial"/>
          <w:sz w:val="22"/>
          <w:szCs w:val="22"/>
          <w:lang w:val="fi-FI"/>
        </w:rPr>
        <w:t xml:space="preserve"> koostuu </w:t>
      </w:r>
      <w:r w:rsidR="00070AF4">
        <w:rPr>
          <w:rFonts w:ascii="Corbel" w:eastAsia="Corbel" w:hAnsi="Corbel" w:cs="Arial"/>
          <w:sz w:val="22"/>
          <w:szCs w:val="22"/>
          <w:lang w:val="fi-FI"/>
        </w:rPr>
        <w:t>seuraavasta sisällöstä:</w:t>
      </w:r>
    </w:p>
    <w:p w14:paraId="3A17C656" w14:textId="77777777" w:rsidR="005612B2" w:rsidRPr="005612B2" w:rsidRDefault="005612B2" w:rsidP="005612B2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p w14:paraId="3D20A709" w14:textId="77777777" w:rsidR="005612B2" w:rsidRPr="005612B2" w:rsidRDefault="008F71BB" w:rsidP="005612B2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r w:rsidRPr="005612B2">
        <w:rPr>
          <w:rFonts w:ascii="Corbel" w:eastAsia="Corbel" w:hAnsi="Corbel" w:cs="Arial"/>
          <w:sz w:val="22"/>
          <w:szCs w:val="22"/>
          <w:lang w:val="fi-FI"/>
        </w:rPr>
        <w:t>Kaavakartta merkintöineen ja määräyksineen</w:t>
      </w:r>
    </w:p>
    <w:p w14:paraId="28B4DD49" w14:textId="77777777" w:rsidR="005612B2" w:rsidRPr="005612B2" w:rsidRDefault="008F71BB" w:rsidP="005612B2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 w:rsidRPr="005612B2">
        <w:rPr>
          <w:rFonts w:ascii="Corbel" w:eastAsia="Corbel" w:hAnsi="Corbel" w:cs="Arial"/>
          <w:sz w:val="22"/>
          <w:szCs w:val="22"/>
          <w:lang w:val="fi-FI"/>
        </w:rPr>
        <w:tab/>
        <w:t>Kaavaselostus</w:t>
      </w:r>
    </w:p>
    <w:p w14:paraId="3D9A0B44" w14:textId="77777777" w:rsidR="005612B2" w:rsidRPr="005612B2" w:rsidRDefault="008F71BB" w:rsidP="005612B2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r w:rsidRPr="005612B2">
        <w:rPr>
          <w:rFonts w:ascii="Corbel" w:eastAsia="Corbel" w:hAnsi="Corbel" w:cs="Arial"/>
          <w:sz w:val="22"/>
          <w:szCs w:val="22"/>
          <w:lang w:val="fi-FI"/>
        </w:rPr>
        <w:t>Liite 1. Turvetuotantoalueet, kohdekortit</w:t>
      </w:r>
    </w:p>
    <w:p w14:paraId="59AF100F" w14:textId="77777777" w:rsidR="005612B2" w:rsidRPr="005612B2" w:rsidRDefault="008F71BB" w:rsidP="005612B2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r w:rsidRPr="005612B2">
        <w:rPr>
          <w:rFonts w:ascii="Corbel" w:eastAsia="Corbel" w:hAnsi="Corbel" w:cs="Arial"/>
          <w:sz w:val="22"/>
          <w:szCs w:val="22"/>
          <w:lang w:val="fi-FI"/>
        </w:rPr>
        <w:t>Liite 2. Maakunnallinen soidensuojeluaineisto, kohdekortit</w:t>
      </w:r>
    </w:p>
    <w:p w14:paraId="2C07FFEB" w14:textId="77777777" w:rsidR="005612B2" w:rsidRPr="005612B2" w:rsidRDefault="008F71BB" w:rsidP="005612B2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r w:rsidRPr="005612B2">
        <w:rPr>
          <w:rFonts w:ascii="Corbel" w:eastAsia="Corbel" w:hAnsi="Corbel" w:cs="Arial"/>
          <w:sz w:val="22"/>
          <w:szCs w:val="22"/>
          <w:lang w:val="fi-FI"/>
        </w:rPr>
        <w:t>Liite 3. Maakunnallisesti merkittävä rakennettu kulttuuriympäristö, taulukot</w:t>
      </w:r>
    </w:p>
    <w:p w14:paraId="49F1A67F" w14:textId="77777777" w:rsidR="005612B2" w:rsidRPr="005612B2" w:rsidRDefault="008F71BB" w:rsidP="005612B2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r w:rsidRPr="005612B2">
        <w:rPr>
          <w:rFonts w:ascii="Corbel" w:eastAsia="Corbel" w:hAnsi="Corbel" w:cs="Arial"/>
          <w:sz w:val="22"/>
          <w:szCs w:val="22"/>
          <w:lang w:val="fi-FI"/>
        </w:rPr>
        <w:t>Liite 4. Maakunn</w:t>
      </w:r>
      <w:r w:rsidRPr="005612B2">
        <w:rPr>
          <w:rFonts w:ascii="Corbel" w:eastAsia="Corbel" w:hAnsi="Corbel" w:cs="Arial"/>
          <w:sz w:val="22"/>
          <w:szCs w:val="22"/>
          <w:lang w:val="fi-FI"/>
        </w:rPr>
        <w:t>allisesti merkittävä rakennettu kulttuuriympäristö, kohdekortit</w:t>
      </w:r>
    </w:p>
    <w:p w14:paraId="568D44F4" w14:textId="77777777" w:rsidR="00070AF4" w:rsidRDefault="008F71BB" w:rsidP="005612B2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</w:p>
    <w:p w14:paraId="049B3749" w14:textId="77777777" w:rsidR="00070AF4" w:rsidRDefault="008F71BB" w:rsidP="005612B2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r w:rsidR="002705F8">
        <w:rPr>
          <w:rFonts w:ascii="Corbel" w:eastAsia="Corbel" w:hAnsi="Corbel" w:cs="Arial"/>
          <w:sz w:val="22"/>
          <w:szCs w:val="22"/>
          <w:lang w:val="fi-FI"/>
        </w:rPr>
        <w:t>Kaavaa varten l</w:t>
      </w:r>
      <w:r>
        <w:rPr>
          <w:rFonts w:ascii="Corbel" w:eastAsia="Corbel" w:hAnsi="Corbel" w:cs="Arial"/>
          <w:sz w:val="22"/>
          <w:szCs w:val="22"/>
          <w:lang w:val="fi-FI"/>
        </w:rPr>
        <w:t>aaditut selvitykset:</w:t>
      </w:r>
    </w:p>
    <w:p w14:paraId="51A49B8C" w14:textId="77777777" w:rsidR="00070AF4" w:rsidRDefault="00070AF4" w:rsidP="005612B2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p w14:paraId="32F03442" w14:textId="77777777" w:rsidR="00070AF4" w:rsidRDefault="008F71BB" w:rsidP="005612B2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r w:rsidRPr="00070AF4">
        <w:rPr>
          <w:rFonts w:ascii="Corbel" w:eastAsia="Corbel" w:hAnsi="Corbel" w:cs="Arial"/>
          <w:sz w:val="22"/>
          <w:szCs w:val="22"/>
          <w:lang w:val="fi-FI"/>
        </w:rPr>
        <w:t>Turpeen käytön ja tuotannon näkymät Pohjois-Karjalassa vuoteen 2040</w:t>
      </w:r>
    </w:p>
    <w:p w14:paraId="44119F1E" w14:textId="77777777" w:rsidR="00070AF4" w:rsidRDefault="008F71BB" w:rsidP="005612B2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r w:rsidRPr="00070AF4">
        <w:rPr>
          <w:rFonts w:ascii="Corbel" w:eastAsia="Corbel" w:hAnsi="Corbel" w:cs="Arial"/>
          <w:sz w:val="22"/>
          <w:szCs w:val="22"/>
          <w:lang w:val="fi-FI"/>
        </w:rPr>
        <w:t>Turvetuotannon vesistövaikutusten ja luonnontilaisuuden arviointi</w:t>
      </w:r>
    </w:p>
    <w:p w14:paraId="73122540" w14:textId="77777777" w:rsidR="00070AF4" w:rsidRDefault="008F71BB" w:rsidP="00070AF4">
      <w:pPr>
        <w:pStyle w:val="Normal"/>
        <w:tabs>
          <w:tab w:val="left" w:pos="2608"/>
          <w:tab w:val="left" w:pos="3912"/>
          <w:tab w:val="left" w:pos="5216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r w:rsidRPr="00070AF4">
        <w:rPr>
          <w:rFonts w:ascii="Corbel" w:eastAsia="Corbel" w:hAnsi="Corbel" w:cs="Arial"/>
          <w:sz w:val="22"/>
          <w:szCs w:val="22"/>
          <w:lang w:val="fi-FI"/>
        </w:rPr>
        <w:t>Natura</w:t>
      </w:r>
      <w:r>
        <w:rPr>
          <w:rFonts w:ascii="Corbel" w:eastAsia="Corbel" w:hAnsi="Corbel" w:cs="Arial"/>
          <w:sz w:val="22"/>
          <w:szCs w:val="22"/>
          <w:lang w:val="fi-FI"/>
        </w:rPr>
        <w:t>-</w:t>
      </w:r>
      <w:r w:rsidRPr="00070AF4">
        <w:rPr>
          <w:rFonts w:ascii="Corbel" w:eastAsia="Corbel" w:hAnsi="Corbel" w:cs="Arial"/>
          <w:sz w:val="22"/>
          <w:szCs w:val="22"/>
          <w:lang w:val="fi-FI"/>
        </w:rPr>
        <w:t>arvioinnin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 </w:t>
      </w:r>
      <w:r w:rsidRPr="00070AF4">
        <w:rPr>
          <w:rFonts w:ascii="Corbel" w:eastAsia="Corbel" w:hAnsi="Corbel" w:cs="Arial"/>
          <w:sz w:val="22"/>
          <w:szCs w:val="22"/>
          <w:lang w:val="fi-FI"/>
        </w:rPr>
        <w:t>tarveharkinta</w:t>
      </w:r>
    </w:p>
    <w:p w14:paraId="1A2C02E9" w14:textId="77777777" w:rsidR="005612B2" w:rsidRDefault="008F71BB" w:rsidP="00070AF4">
      <w:pPr>
        <w:pStyle w:val="Normal"/>
        <w:tabs>
          <w:tab w:val="left" w:pos="2608"/>
          <w:tab w:val="left" w:pos="3912"/>
          <w:tab w:val="left" w:pos="5216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r w:rsidRPr="005612B2">
        <w:rPr>
          <w:rFonts w:ascii="Corbel" w:eastAsia="Corbel" w:hAnsi="Corbel" w:cs="Arial"/>
          <w:sz w:val="22"/>
          <w:szCs w:val="22"/>
          <w:lang w:val="fi-FI"/>
        </w:rPr>
        <w:t>Kysely soiden merkityksestä</w:t>
      </w:r>
    </w:p>
    <w:p w14:paraId="25786576" w14:textId="77777777" w:rsidR="005A557A" w:rsidRPr="005612B2" w:rsidRDefault="008F71BB" w:rsidP="00070AF4">
      <w:pPr>
        <w:pStyle w:val="Normal"/>
        <w:tabs>
          <w:tab w:val="left" w:pos="2608"/>
          <w:tab w:val="left" w:pos="3912"/>
          <w:tab w:val="left" w:pos="5216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r w:rsidRPr="005A557A">
        <w:rPr>
          <w:rFonts w:ascii="Corbel" w:eastAsia="Corbel" w:hAnsi="Corbel" w:cs="Arial"/>
          <w:sz w:val="22"/>
          <w:szCs w:val="22"/>
          <w:lang w:val="fi-FI"/>
        </w:rPr>
        <w:t>Arkkitehtuurin moderneja piirteit</w:t>
      </w:r>
      <w:r>
        <w:rPr>
          <w:rFonts w:ascii="Corbel" w:eastAsia="Corbel" w:hAnsi="Corbel" w:cs="Arial"/>
          <w:sz w:val="22"/>
          <w:szCs w:val="22"/>
          <w:lang w:val="fi-FI"/>
        </w:rPr>
        <w:t>ä</w:t>
      </w:r>
      <w:r w:rsidRPr="005A557A">
        <w:rPr>
          <w:rFonts w:ascii="Corbel" w:eastAsia="Corbel" w:hAnsi="Corbel" w:cs="Arial"/>
          <w:sz w:val="22"/>
          <w:szCs w:val="22"/>
          <w:lang w:val="fi-FI"/>
        </w:rPr>
        <w:t xml:space="preserve"> Pohjois</w:t>
      </w:r>
      <w:r>
        <w:rPr>
          <w:rFonts w:ascii="Corbel" w:eastAsia="Corbel" w:hAnsi="Corbel" w:cs="Arial"/>
          <w:sz w:val="22"/>
          <w:szCs w:val="22"/>
          <w:lang w:val="fi-FI"/>
        </w:rPr>
        <w:t>-</w:t>
      </w:r>
      <w:r w:rsidRPr="005A557A">
        <w:rPr>
          <w:rFonts w:ascii="Corbel" w:eastAsia="Corbel" w:hAnsi="Corbel" w:cs="Arial"/>
          <w:sz w:val="22"/>
          <w:szCs w:val="22"/>
          <w:lang w:val="fi-FI"/>
        </w:rPr>
        <w:t>Karjalassa</w:t>
      </w:r>
    </w:p>
    <w:p w14:paraId="16D917EB" w14:textId="77777777" w:rsidR="005612B2" w:rsidRPr="005612B2" w:rsidRDefault="005612B2" w:rsidP="005612B2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p w14:paraId="217740C1" w14:textId="77777777" w:rsidR="00070AF4" w:rsidRDefault="008F71BB" w:rsidP="00070AF4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r w:rsidRPr="00070AF4">
        <w:rPr>
          <w:rFonts w:ascii="Corbel" w:eastAsia="Corbel" w:hAnsi="Corbel" w:cs="Arial"/>
          <w:sz w:val="22"/>
          <w:szCs w:val="22"/>
          <w:lang w:val="fi-FI"/>
        </w:rPr>
        <w:t xml:space="preserve">Kaavaehdotukseen osoitetaan EO/tu -merkinnällä 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jo </w:t>
      </w:r>
      <w:r w:rsidRPr="00070AF4">
        <w:rPr>
          <w:rFonts w:ascii="Corbel" w:eastAsia="Corbel" w:hAnsi="Corbel" w:cs="Arial"/>
          <w:sz w:val="22"/>
          <w:szCs w:val="22"/>
          <w:lang w:val="fi-FI"/>
        </w:rPr>
        <w:t xml:space="preserve">tuotannossa olevat tai 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tuotantoon </w:t>
      </w:r>
      <w:r w:rsidRPr="00070AF4">
        <w:rPr>
          <w:rFonts w:ascii="Corbel" w:eastAsia="Corbel" w:hAnsi="Corbel" w:cs="Arial"/>
          <w:sz w:val="22"/>
          <w:szCs w:val="22"/>
          <w:lang w:val="fi-FI"/>
        </w:rPr>
        <w:t xml:space="preserve">luvitetut </w:t>
      </w:r>
      <w:r>
        <w:rPr>
          <w:rFonts w:ascii="Corbel" w:eastAsia="Corbel" w:hAnsi="Corbel" w:cs="Arial"/>
          <w:sz w:val="22"/>
          <w:szCs w:val="22"/>
          <w:lang w:val="fi-FI"/>
        </w:rPr>
        <w:t>turvetuotanto</w:t>
      </w:r>
      <w:r w:rsidRPr="00070AF4">
        <w:rPr>
          <w:rFonts w:ascii="Corbel" w:eastAsia="Corbel" w:hAnsi="Corbel" w:cs="Arial"/>
          <w:sz w:val="22"/>
          <w:szCs w:val="22"/>
          <w:lang w:val="fi-FI"/>
        </w:rPr>
        <w:t>alueet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 (</w:t>
      </w:r>
      <w:r w:rsidRPr="00070AF4">
        <w:rPr>
          <w:rFonts w:ascii="Corbel" w:eastAsia="Corbel" w:hAnsi="Corbel" w:cs="Arial"/>
          <w:sz w:val="22"/>
          <w:szCs w:val="22"/>
          <w:lang w:val="fi-FI"/>
        </w:rPr>
        <w:t>2 995 ha</w:t>
      </w:r>
      <w:r>
        <w:rPr>
          <w:rFonts w:ascii="Corbel" w:eastAsia="Corbel" w:hAnsi="Corbel" w:cs="Arial"/>
          <w:sz w:val="22"/>
          <w:szCs w:val="22"/>
          <w:lang w:val="fi-FI"/>
        </w:rPr>
        <w:t>). Uutena</w:t>
      </w:r>
      <w:r w:rsidRPr="00070AF4">
        <w:rPr>
          <w:rFonts w:ascii="Corbel" w:eastAsia="Corbel" w:hAnsi="Corbel" w:cs="Arial"/>
          <w:sz w:val="22"/>
          <w:szCs w:val="22"/>
          <w:lang w:val="fi-FI"/>
        </w:rPr>
        <w:t xml:space="preserve"> osoitetaan </w:t>
      </w:r>
      <w:r w:rsidR="002705F8">
        <w:rPr>
          <w:rFonts w:ascii="Corbel" w:eastAsia="Corbel" w:hAnsi="Corbel" w:cs="Arial"/>
          <w:sz w:val="22"/>
          <w:szCs w:val="22"/>
          <w:lang w:val="fi-FI"/>
        </w:rPr>
        <w:t xml:space="preserve">29 </w:t>
      </w:r>
      <w:r w:rsidRPr="00070AF4">
        <w:rPr>
          <w:rFonts w:ascii="Corbel" w:eastAsia="Corbel" w:hAnsi="Corbel" w:cs="Arial"/>
          <w:sz w:val="22"/>
          <w:szCs w:val="22"/>
          <w:lang w:val="fi-FI"/>
        </w:rPr>
        <w:t xml:space="preserve"> tuotantopotentiaalista </w:t>
      </w:r>
      <w:r w:rsidR="00111E5E">
        <w:rPr>
          <w:rFonts w:ascii="Corbel" w:eastAsia="Corbel" w:hAnsi="Corbel" w:cs="Arial"/>
          <w:sz w:val="22"/>
          <w:szCs w:val="22"/>
          <w:lang w:val="fi-FI"/>
        </w:rPr>
        <w:t>suota</w:t>
      </w:r>
      <w:r w:rsidRPr="00070AF4">
        <w:rPr>
          <w:rFonts w:ascii="Corbel" w:eastAsia="Corbel" w:hAnsi="Corbel" w:cs="Arial"/>
          <w:sz w:val="22"/>
          <w:szCs w:val="22"/>
          <w:lang w:val="fi-FI"/>
        </w:rPr>
        <w:t xml:space="preserve"> </w:t>
      </w:r>
      <w:r w:rsidR="002705F8">
        <w:rPr>
          <w:rFonts w:ascii="Corbel" w:eastAsia="Corbel" w:hAnsi="Corbel" w:cs="Arial"/>
          <w:sz w:val="22"/>
          <w:szCs w:val="22"/>
          <w:lang w:val="fi-FI"/>
        </w:rPr>
        <w:t>(</w:t>
      </w:r>
      <w:r w:rsidR="002705F8" w:rsidRPr="00070AF4">
        <w:rPr>
          <w:rFonts w:ascii="Corbel" w:eastAsia="Corbel" w:hAnsi="Corbel" w:cs="Arial"/>
          <w:sz w:val="22"/>
          <w:szCs w:val="22"/>
          <w:lang w:val="fi-FI"/>
        </w:rPr>
        <w:t>4 021 ha</w:t>
      </w:r>
      <w:r w:rsidR="002705F8">
        <w:rPr>
          <w:rFonts w:ascii="Corbel" w:eastAsia="Corbel" w:hAnsi="Corbel" w:cs="Arial"/>
          <w:sz w:val="22"/>
          <w:szCs w:val="22"/>
          <w:lang w:val="fi-FI"/>
        </w:rPr>
        <w:t xml:space="preserve">) </w:t>
      </w:r>
      <w:r w:rsidRPr="00070AF4">
        <w:rPr>
          <w:rFonts w:ascii="Corbel" w:eastAsia="Corbel" w:hAnsi="Corbel" w:cs="Arial"/>
          <w:sz w:val="22"/>
          <w:szCs w:val="22"/>
          <w:lang w:val="fi-FI"/>
        </w:rPr>
        <w:t>turvetuotantoon soveltuvan osa-aluealuerajauksen (tu) sisäpuolelle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 (</w:t>
      </w:r>
      <w:r w:rsidRPr="00070AF4">
        <w:rPr>
          <w:rFonts w:ascii="Corbel" w:eastAsia="Corbel" w:hAnsi="Corbel" w:cs="Arial"/>
          <w:sz w:val="22"/>
          <w:szCs w:val="22"/>
          <w:lang w:val="fi-FI"/>
        </w:rPr>
        <w:t>5 611 ha</w:t>
      </w:r>
      <w:r>
        <w:rPr>
          <w:rFonts w:ascii="Corbel" w:eastAsia="Corbel" w:hAnsi="Corbel" w:cs="Arial"/>
          <w:sz w:val="22"/>
          <w:szCs w:val="22"/>
          <w:lang w:val="fi-FI"/>
        </w:rPr>
        <w:t>).</w:t>
      </w:r>
    </w:p>
    <w:p w14:paraId="76FBF04C" w14:textId="77777777" w:rsidR="00070AF4" w:rsidRDefault="00070AF4" w:rsidP="00070AF4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p w14:paraId="3A3E78B0" w14:textId="77777777" w:rsidR="008864F9" w:rsidRDefault="008F71BB" w:rsidP="008864F9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r w:rsidRPr="00070AF4">
        <w:rPr>
          <w:rFonts w:ascii="Corbel" w:eastAsia="Corbel" w:hAnsi="Corbel" w:cs="Arial"/>
          <w:sz w:val="22"/>
          <w:szCs w:val="22"/>
          <w:lang w:val="fi-FI"/>
        </w:rPr>
        <w:t>Kaavaehdotukseen osoitetaan 26 luonnonsuojelullisesti arvokasta suota</w:t>
      </w:r>
      <w:r w:rsidR="002705F8">
        <w:rPr>
          <w:rFonts w:ascii="Corbel" w:eastAsia="Corbel" w:hAnsi="Corbel" w:cs="Arial"/>
          <w:sz w:val="22"/>
          <w:szCs w:val="22"/>
          <w:lang w:val="fi-FI"/>
        </w:rPr>
        <w:t xml:space="preserve"> </w:t>
      </w:r>
      <w:r w:rsidR="002705F8" w:rsidRPr="00070AF4">
        <w:rPr>
          <w:rFonts w:ascii="Corbel" w:eastAsia="Corbel" w:hAnsi="Corbel" w:cs="Arial"/>
          <w:sz w:val="22"/>
          <w:szCs w:val="22"/>
          <w:lang w:val="fi-FI"/>
        </w:rPr>
        <w:t>(4 373 ha</w:t>
      </w:r>
      <w:r w:rsidR="002705F8">
        <w:rPr>
          <w:rFonts w:ascii="Corbel" w:eastAsia="Corbel" w:hAnsi="Corbel" w:cs="Arial"/>
          <w:sz w:val="22"/>
          <w:szCs w:val="22"/>
          <w:lang w:val="fi-FI"/>
        </w:rPr>
        <w:t xml:space="preserve">) </w:t>
      </w:r>
      <w:r w:rsidRPr="00070AF4">
        <w:rPr>
          <w:rFonts w:ascii="Corbel" w:eastAsia="Corbel" w:hAnsi="Corbel" w:cs="Arial"/>
          <w:sz w:val="22"/>
          <w:szCs w:val="22"/>
          <w:lang w:val="fi-FI"/>
        </w:rPr>
        <w:t>luonnonsuojelualuetta osoittavalla merkinnällä (SL)</w:t>
      </w:r>
      <w:r>
        <w:rPr>
          <w:rFonts w:ascii="Corbel" w:eastAsia="Corbel" w:hAnsi="Corbel" w:cs="Arial"/>
          <w:sz w:val="22"/>
          <w:szCs w:val="22"/>
          <w:lang w:val="fi-FI"/>
        </w:rPr>
        <w:t>.</w:t>
      </w:r>
    </w:p>
    <w:p w14:paraId="09A8D321" w14:textId="77777777" w:rsidR="008864F9" w:rsidRDefault="008864F9" w:rsidP="008864F9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p w14:paraId="2CB84EA3" w14:textId="77777777" w:rsidR="00070AF4" w:rsidRDefault="008F71BB" w:rsidP="008864F9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r w:rsidRPr="008864F9">
        <w:rPr>
          <w:rFonts w:ascii="Corbel" w:eastAsia="Corbel" w:hAnsi="Corbel" w:cs="Arial"/>
          <w:sz w:val="22"/>
          <w:szCs w:val="22"/>
          <w:lang w:val="fi-FI"/>
        </w:rPr>
        <w:t xml:space="preserve">Kaavaehdotukseen osoitetaan </w:t>
      </w:r>
      <w:r w:rsidR="002705F8" w:rsidRPr="008864F9">
        <w:rPr>
          <w:rFonts w:ascii="Corbel" w:eastAsia="Corbel" w:hAnsi="Corbel" w:cs="Arial"/>
          <w:sz w:val="22"/>
          <w:szCs w:val="22"/>
          <w:lang w:val="fi-FI"/>
        </w:rPr>
        <w:t>326 kohdetta ja 22 aluetta</w:t>
      </w:r>
      <w:r w:rsidR="002705F8">
        <w:rPr>
          <w:rFonts w:ascii="Corbel" w:eastAsia="Corbel" w:hAnsi="Corbel" w:cs="Arial"/>
          <w:sz w:val="22"/>
          <w:szCs w:val="22"/>
          <w:lang w:val="fi-FI"/>
        </w:rPr>
        <w:t xml:space="preserve"> </w:t>
      </w:r>
      <w:r w:rsidRPr="008864F9">
        <w:rPr>
          <w:rFonts w:ascii="Corbel" w:eastAsia="Corbel" w:hAnsi="Corbel" w:cs="Arial"/>
          <w:sz w:val="22"/>
          <w:szCs w:val="22"/>
          <w:lang w:val="fi-FI"/>
        </w:rPr>
        <w:t>maakunnallisesti merkittävää rakennettua kulttuuriympäristöä osoittavalla merkinnällä (ma/km)</w:t>
      </w:r>
      <w:r w:rsidR="002705F8">
        <w:rPr>
          <w:rFonts w:ascii="Corbel" w:eastAsia="Corbel" w:hAnsi="Corbel" w:cs="Arial"/>
          <w:sz w:val="22"/>
          <w:szCs w:val="22"/>
          <w:lang w:val="fi-FI"/>
        </w:rPr>
        <w:t>.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 </w:t>
      </w:r>
      <w:r w:rsidR="00111E5E">
        <w:rPr>
          <w:rFonts w:ascii="Corbel" w:eastAsia="Corbel" w:hAnsi="Corbel" w:cs="Arial"/>
          <w:sz w:val="22"/>
          <w:szCs w:val="22"/>
          <w:lang w:val="fi-FI"/>
        </w:rPr>
        <w:t>Merkintä sisältää</w:t>
      </w:r>
      <w:r w:rsidRPr="008864F9">
        <w:rPr>
          <w:rFonts w:ascii="Corbel" w:eastAsia="Corbel" w:hAnsi="Corbel" w:cs="Arial"/>
          <w:sz w:val="22"/>
          <w:szCs w:val="22"/>
          <w:lang w:val="fi-FI"/>
        </w:rPr>
        <w:t xml:space="preserve"> 95 </w:t>
      </w:r>
      <w:r w:rsidR="00111E5E">
        <w:rPr>
          <w:rFonts w:ascii="Corbel" w:eastAsia="Corbel" w:hAnsi="Corbel" w:cs="Arial"/>
          <w:sz w:val="22"/>
          <w:szCs w:val="22"/>
          <w:lang w:val="fi-FI"/>
        </w:rPr>
        <w:t xml:space="preserve">uutta kohdetta </w:t>
      </w:r>
      <w:r w:rsidRPr="008864F9">
        <w:rPr>
          <w:rFonts w:ascii="Corbel" w:eastAsia="Corbel" w:hAnsi="Corbel" w:cs="Arial"/>
          <w:sz w:val="22"/>
          <w:szCs w:val="22"/>
          <w:lang w:val="fi-FI"/>
        </w:rPr>
        <w:t>ja kuusi</w:t>
      </w:r>
      <w:r w:rsidR="00111E5E">
        <w:rPr>
          <w:rFonts w:ascii="Corbel" w:eastAsia="Corbel" w:hAnsi="Corbel" w:cs="Arial"/>
          <w:sz w:val="22"/>
          <w:szCs w:val="22"/>
          <w:lang w:val="fi-FI"/>
        </w:rPr>
        <w:t xml:space="preserve"> uutta aluett</w:t>
      </w:r>
      <w:r w:rsidR="002705F8">
        <w:rPr>
          <w:rFonts w:ascii="Corbel" w:eastAsia="Corbel" w:hAnsi="Corbel" w:cs="Arial"/>
          <w:sz w:val="22"/>
          <w:szCs w:val="22"/>
          <w:lang w:val="fi-FI"/>
        </w:rPr>
        <w:t xml:space="preserve">a. </w:t>
      </w:r>
      <w:r w:rsidR="009B0FB0">
        <w:rPr>
          <w:rFonts w:ascii="Corbel" w:eastAsia="Corbel" w:hAnsi="Corbel" w:cs="Arial"/>
          <w:sz w:val="22"/>
          <w:szCs w:val="22"/>
          <w:lang w:val="fi-FI"/>
        </w:rPr>
        <w:t xml:space="preserve">Merkintä yhdistetään </w:t>
      </w:r>
      <w:r w:rsidR="002705F8">
        <w:rPr>
          <w:rFonts w:ascii="Corbel" w:eastAsia="Corbel" w:hAnsi="Corbel" w:cs="Arial"/>
          <w:sz w:val="22"/>
          <w:szCs w:val="22"/>
          <w:lang w:val="fi-FI"/>
        </w:rPr>
        <w:t xml:space="preserve"> voimassa oleva</w:t>
      </w:r>
      <w:r w:rsidR="009B0FB0">
        <w:rPr>
          <w:rFonts w:ascii="Corbel" w:eastAsia="Corbel" w:hAnsi="Corbel" w:cs="Arial"/>
          <w:sz w:val="22"/>
          <w:szCs w:val="22"/>
          <w:lang w:val="fi-FI"/>
        </w:rPr>
        <w:t>n</w:t>
      </w:r>
      <w:r w:rsidR="002705F8">
        <w:rPr>
          <w:rFonts w:ascii="Corbel" w:eastAsia="Corbel" w:hAnsi="Corbel" w:cs="Arial"/>
          <w:sz w:val="22"/>
          <w:szCs w:val="22"/>
          <w:lang w:val="fi-FI"/>
        </w:rPr>
        <w:t xml:space="preserve"> maakuntakaava</w:t>
      </w:r>
      <w:r w:rsidR="009B0FB0">
        <w:rPr>
          <w:rFonts w:ascii="Corbel" w:eastAsia="Corbel" w:hAnsi="Corbel" w:cs="Arial"/>
          <w:sz w:val="22"/>
          <w:szCs w:val="22"/>
          <w:lang w:val="fi-FI"/>
        </w:rPr>
        <w:t>n vastaavaan merkintään.</w:t>
      </w:r>
    </w:p>
    <w:p w14:paraId="35AD9F27" w14:textId="77777777" w:rsidR="00070AF4" w:rsidRDefault="00070AF4" w:rsidP="005612B2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p w14:paraId="60BF7023" w14:textId="77777777" w:rsidR="00572FF7" w:rsidRDefault="008F71BB" w:rsidP="00EF1496">
      <w:pPr>
        <w:pStyle w:val="Normal"/>
        <w:tabs>
          <w:tab w:val="left" w:pos="1304"/>
          <w:tab w:val="left" w:pos="260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 w:rsidRPr="005612B2">
        <w:rPr>
          <w:rFonts w:ascii="Corbel" w:eastAsia="Corbel" w:hAnsi="Corbel" w:cs="Arial"/>
          <w:sz w:val="22"/>
          <w:szCs w:val="22"/>
          <w:lang w:val="fi-FI"/>
        </w:rPr>
        <w:tab/>
      </w:r>
      <w:bookmarkStart w:id="9" w:name="_Hlk103587019"/>
      <w:r w:rsidRPr="005612B2">
        <w:rPr>
          <w:rFonts w:ascii="Corbel" w:eastAsia="Corbel" w:hAnsi="Corbel" w:cs="Arial"/>
          <w:sz w:val="22"/>
          <w:szCs w:val="22"/>
          <w:lang w:val="fi-FI"/>
        </w:rPr>
        <w:t xml:space="preserve">Ehdotus </w:t>
      </w:r>
      <w:r w:rsidRPr="005612B2">
        <w:rPr>
          <w:rFonts w:ascii="Corbel" w:eastAsia="Corbel" w:hAnsi="Corbel" w:cs="Arial"/>
          <w:sz w:val="22"/>
          <w:szCs w:val="22"/>
          <w:lang w:val="fi-FI"/>
        </w:rPr>
        <w:tab/>
        <w:t>(MKJ)</w:t>
      </w:r>
      <w:r w:rsidR="00111E5E">
        <w:rPr>
          <w:rFonts w:ascii="Corbel" w:eastAsia="Corbel" w:hAnsi="Corbel" w:cs="Arial"/>
          <w:sz w:val="22"/>
          <w:szCs w:val="22"/>
          <w:lang w:val="fi-FI"/>
        </w:rPr>
        <w:t xml:space="preserve"> Maakuntahallitus päättää</w:t>
      </w:r>
    </w:p>
    <w:p w14:paraId="2B3DC7CE" w14:textId="77777777" w:rsidR="00572FF7" w:rsidRDefault="008F71BB" w:rsidP="00572FF7">
      <w:pPr>
        <w:pStyle w:val="Normal"/>
        <w:numPr>
          <w:ilvl w:val="0"/>
          <w:numId w:val="1"/>
        </w:numPr>
        <w:tabs>
          <w:tab w:val="left" w:pos="1304"/>
          <w:tab w:val="left" w:pos="2608"/>
        </w:tabs>
        <w:ind w:left="2835" w:hanging="225"/>
        <w:rPr>
          <w:rFonts w:ascii="Corbel" w:eastAsia="Corbel" w:hAnsi="Corbel" w:cs="Arial"/>
          <w:sz w:val="22"/>
          <w:szCs w:val="22"/>
          <w:lang w:val="fi-FI"/>
        </w:rPr>
      </w:pPr>
      <w:bookmarkStart w:id="10" w:name="_Hlk98224423"/>
      <w:r>
        <w:rPr>
          <w:rFonts w:ascii="Corbel" w:eastAsia="Corbel" w:hAnsi="Corbel" w:cs="Arial"/>
          <w:sz w:val="22"/>
          <w:szCs w:val="22"/>
          <w:lang w:val="fi-FI"/>
        </w:rPr>
        <w:t xml:space="preserve">asettaa </w:t>
      </w:r>
      <w:r w:rsidR="00111E5E" w:rsidRPr="000E7D1D">
        <w:rPr>
          <w:rFonts w:ascii="Corbel" w:eastAsia="Corbel" w:hAnsi="Corbel" w:cs="Arial"/>
          <w:sz w:val="22"/>
          <w:szCs w:val="22"/>
          <w:lang w:val="fi-FI"/>
        </w:rPr>
        <w:t>Pohjois-Karjalan maakuntakaava 2040, 1. vaiheen kaava</w:t>
      </w:r>
      <w:r>
        <w:rPr>
          <w:rFonts w:ascii="Corbel" w:eastAsia="Corbel" w:hAnsi="Corbel" w:cs="Arial"/>
          <w:sz w:val="22"/>
          <w:szCs w:val="22"/>
          <w:lang w:val="fi-FI"/>
        </w:rPr>
        <w:t>ehdotuksen lausunnoille MRA 13</w:t>
      </w:r>
      <w:r w:rsidR="009B0FB0">
        <w:rPr>
          <w:rFonts w:ascii="Corbel" w:eastAsia="Corbel" w:hAnsi="Corbel" w:cs="Arial"/>
          <w:sz w:val="22"/>
          <w:szCs w:val="22"/>
          <w:lang w:val="fi-FI"/>
        </w:rPr>
        <w:t xml:space="preserve"> </w:t>
      </w:r>
      <w:r>
        <w:rPr>
          <w:rFonts w:ascii="Corbel" w:eastAsia="Corbel" w:hAnsi="Corbel" w:cs="Arial"/>
          <w:sz w:val="22"/>
          <w:szCs w:val="22"/>
          <w:lang w:val="fi-FI"/>
        </w:rPr>
        <w:t>§:n mukaisesti</w:t>
      </w:r>
      <w:r w:rsidR="009B0FB0">
        <w:rPr>
          <w:rFonts w:ascii="Corbel" w:eastAsia="Corbel" w:hAnsi="Corbel" w:cs="Arial"/>
          <w:sz w:val="22"/>
          <w:szCs w:val="22"/>
          <w:lang w:val="fi-FI"/>
        </w:rPr>
        <w:t xml:space="preserve"> </w:t>
      </w:r>
      <w:r w:rsidR="009B0FB0" w:rsidRPr="009B0FB0">
        <w:rPr>
          <w:rFonts w:ascii="Corbel" w:eastAsia="Corbel" w:hAnsi="Corbel" w:cs="Arial"/>
          <w:sz w:val="22"/>
          <w:szCs w:val="22"/>
          <w:lang w:val="fi-FI"/>
        </w:rPr>
        <w:t>22.11.2021−2.1.2022 väliselle ajalle</w:t>
      </w:r>
      <w:r w:rsidR="009B0FB0">
        <w:rPr>
          <w:rFonts w:ascii="Corbel" w:eastAsia="Corbel" w:hAnsi="Corbel" w:cs="Arial"/>
          <w:sz w:val="22"/>
          <w:szCs w:val="22"/>
          <w:lang w:val="fi-FI"/>
        </w:rPr>
        <w:t>, sekä</w:t>
      </w:r>
    </w:p>
    <w:bookmarkEnd w:id="10"/>
    <w:p w14:paraId="7C27028C" w14:textId="77777777" w:rsidR="00CC67ED" w:rsidRDefault="008F71BB" w:rsidP="00572FF7">
      <w:pPr>
        <w:pStyle w:val="Normal"/>
        <w:numPr>
          <w:ilvl w:val="0"/>
          <w:numId w:val="1"/>
        </w:numPr>
        <w:tabs>
          <w:tab w:val="left" w:pos="1304"/>
          <w:tab w:val="left" w:pos="2608"/>
        </w:tabs>
        <w:ind w:left="2835" w:hanging="225"/>
        <w:rPr>
          <w:rFonts w:ascii="Corbel" w:eastAsia="Corbel" w:hAnsi="Corbel" w:cs="Arial"/>
          <w:sz w:val="22"/>
          <w:szCs w:val="22"/>
          <w:lang w:val="fi-FI"/>
        </w:rPr>
      </w:pPr>
      <w:r w:rsidRPr="00572FF7">
        <w:rPr>
          <w:rFonts w:ascii="Corbel" w:eastAsia="Corbel" w:hAnsi="Corbel" w:cs="Arial"/>
          <w:sz w:val="22"/>
          <w:szCs w:val="22"/>
          <w:lang w:val="fi-FI"/>
        </w:rPr>
        <w:t xml:space="preserve">valtuuttaa maakuntaliiton toimiston tekemään mahdollisia teknisiä korjauksia asiakirjoihin </w:t>
      </w:r>
      <w:r w:rsidR="00BA19E3">
        <w:rPr>
          <w:rFonts w:ascii="Corbel" w:eastAsia="Corbel" w:hAnsi="Corbel" w:cs="Arial"/>
          <w:sz w:val="22"/>
          <w:szCs w:val="22"/>
          <w:lang w:val="fi-FI"/>
        </w:rPr>
        <w:t>ja</w:t>
      </w:r>
      <w:r w:rsidRPr="00572FF7">
        <w:rPr>
          <w:rFonts w:ascii="Corbel" w:eastAsia="Corbel" w:hAnsi="Corbel" w:cs="Arial"/>
          <w:sz w:val="22"/>
          <w:szCs w:val="22"/>
          <w:lang w:val="fi-FI"/>
        </w:rPr>
        <w:t xml:space="preserve"> pyytämään siitä lausunnot</w:t>
      </w:r>
    </w:p>
    <w:bookmarkEnd w:id="9"/>
    <w:p w14:paraId="7F99B775" w14:textId="77777777" w:rsidR="00572FF7" w:rsidRPr="00572FF7" w:rsidRDefault="00572FF7" w:rsidP="00572FF7">
      <w:pPr>
        <w:pStyle w:val="Normal"/>
        <w:tabs>
          <w:tab w:val="left" w:pos="1304"/>
          <w:tab w:val="left" w:pos="2608"/>
        </w:tabs>
        <w:ind w:left="2835"/>
        <w:rPr>
          <w:rFonts w:ascii="Corbel" w:eastAsia="Corbel" w:hAnsi="Corbel" w:cs="Arial"/>
          <w:sz w:val="22"/>
          <w:szCs w:val="22"/>
          <w:lang w:val="fi-FI"/>
        </w:rPr>
      </w:pPr>
    </w:p>
    <w:p w14:paraId="471FF46C" w14:textId="77777777" w:rsidR="00CC67ED" w:rsidRPr="00CB6313" w:rsidRDefault="008F71BB" w:rsidP="000E7D1D">
      <w:pPr>
        <w:pStyle w:val="Normal"/>
        <w:tabs>
          <w:tab w:val="left" w:pos="1304"/>
          <w:tab w:val="left" w:pos="260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 w:rsidRPr="005612B2">
        <w:rPr>
          <w:rFonts w:ascii="Corbel" w:eastAsia="Corbel" w:hAnsi="Corbel" w:cs="Arial"/>
          <w:sz w:val="22"/>
          <w:szCs w:val="22"/>
          <w:lang w:val="fi-FI"/>
        </w:rPr>
        <w:tab/>
      </w:r>
      <w:r w:rsidRPr="00CB6313">
        <w:rPr>
          <w:rFonts w:ascii="Corbel" w:eastAsia="Corbel" w:hAnsi="Corbel" w:cs="Arial"/>
          <w:sz w:val="22"/>
          <w:szCs w:val="22"/>
          <w:lang w:val="fi-FI"/>
        </w:rPr>
        <w:t>Päätös</w:t>
      </w:r>
      <w:r w:rsidRPr="00CB6313">
        <w:rPr>
          <w:rFonts w:ascii="Corbel" w:eastAsia="Corbel" w:hAnsi="Corbel" w:cs="Arial"/>
          <w:sz w:val="22"/>
          <w:szCs w:val="22"/>
          <w:lang w:val="fi-FI"/>
        </w:rPr>
        <w:tab/>
        <w:t>Hyväksyttiin yksimielisesti kohdat 1 - 2.</w:t>
      </w:r>
      <w:r w:rsidRPr="00CB6313">
        <w:rPr>
          <w:rFonts w:ascii="Corbel" w:eastAsia="Corbel" w:hAnsi="Corbel" w:cs="Arial"/>
          <w:sz w:val="22"/>
          <w:szCs w:val="22"/>
          <w:lang w:val="fi-FI"/>
        </w:rPr>
        <w:br/>
      </w:r>
      <w:r w:rsidRPr="00CB6313">
        <w:rPr>
          <w:rFonts w:ascii="Corbel" w:eastAsia="Corbel" w:hAnsi="Corbel" w:cs="Arial"/>
          <w:sz w:val="22"/>
          <w:szCs w:val="22"/>
          <w:lang w:val="fi-FI"/>
        </w:rPr>
        <w:br/>
      </w:r>
      <w:r w:rsidRPr="00CB6313">
        <w:rPr>
          <w:rFonts w:ascii="Corbel" w:eastAsia="Corbel" w:hAnsi="Corbel" w:cs="Arial"/>
          <w:sz w:val="22"/>
          <w:szCs w:val="22"/>
          <w:lang w:val="fi-FI"/>
        </w:rPr>
        <w:t>Asian käsittelyn ja päätöksenteon aikana kokouksessa läsnä oli asiaa esittelemässä aluesuunnittelupäällikkö Timo Korkalainen.</w:t>
      </w:r>
    </w:p>
    <w:p w14:paraId="2FF0A2E2" w14:textId="77777777" w:rsidR="00C3092A" w:rsidRPr="00CB6313" w:rsidRDefault="00C3092A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tbl>
      <w:tblPr>
        <w:tblStyle w:val="TableGrid5"/>
        <w:tblW w:w="0" w:type="auto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5631"/>
      </w:tblGrid>
      <w:tr w:rsidR="00BC3EFE" w14:paraId="1735D966" w14:textId="77777777" w:rsidTr="00C3092A">
        <w:tc>
          <w:tcPr>
            <w:tcW w:w="1186" w:type="dxa"/>
          </w:tcPr>
          <w:p w14:paraId="3DA5952A" w14:textId="77777777" w:rsidR="00C3092A" w:rsidRPr="00C3092A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  <w:r w:rsidRPr="00C3092A">
              <w:rPr>
                <w:rFonts w:ascii="Corbel" w:eastAsia="Corbel" w:hAnsi="Corbel" w:cs="Arial"/>
                <w:sz w:val="20"/>
              </w:rPr>
              <w:t>Lisätietoja</w:t>
            </w:r>
          </w:p>
        </w:tc>
        <w:tc>
          <w:tcPr>
            <w:tcW w:w="6344" w:type="dxa"/>
          </w:tcPr>
          <w:p w14:paraId="145836AA" w14:textId="77777777" w:rsidR="00C3092A" w:rsidRPr="00C3092A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  <w:r>
              <w:rPr>
                <w:rFonts w:ascii="Corbel" w:eastAsia="Corbel" w:hAnsi="Corbel" w:cs="Arial"/>
                <w:sz w:val="20"/>
              </w:rPr>
              <w:t>aluesuunnittelupäällikkö Timo Korkalainen</w:t>
            </w:r>
          </w:p>
        </w:tc>
      </w:tr>
      <w:tr w:rsidR="00BC3EFE" w14:paraId="12CC4A19" w14:textId="77777777" w:rsidTr="00C3092A">
        <w:tc>
          <w:tcPr>
            <w:tcW w:w="1186" w:type="dxa"/>
          </w:tcPr>
          <w:p w14:paraId="07E1D608" w14:textId="77777777" w:rsidR="00C3092A" w:rsidRPr="00C3092A" w:rsidRDefault="00C3092A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</w:p>
        </w:tc>
        <w:tc>
          <w:tcPr>
            <w:tcW w:w="6344" w:type="dxa"/>
          </w:tcPr>
          <w:p w14:paraId="7DDC9851" w14:textId="77777777" w:rsidR="00C3092A" w:rsidRPr="005612B2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  <w:r w:rsidRPr="005612B2">
              <w:rPr>
                <w:rFonts w:ascii="Corbel" w:eastAsia="Corbel" w:hAnsi="Corbel" w:cs="Arial"/>
                <w:sz w:val="20"/>
                <w:lang w:val="fi-FI"/>
              </w:rPr>
              <w:t>puh.</w:t>
            </w:r>
            <w:r w:rsidR="008864F9">
              <w:rPr>
                <w:rFonts w:ascii="Corbel" w:eastAsia="Corbel" w:hAnsi="Corbel" w:cs="Arial"/>
                <w:sz w:val="20"/>
                <w:lang w:val="fi-FI"/>
              </w:rPr>
              <w:t xml:space="preserve"> 045 663 5376</w:t>
            </w:r>
            <w:r w:rsidRPr="005612B2">
              <w:rPr>
                <w:rFonts w:ascii="Corbel" w:eastAsia="Corbel" w:hAnsi="Corbel" w:cs="Arial"/>
                <w:sz w:val="20"/>
                <w:lang w:val="fi-FI"/>
              </w:rPr>
              <w:t xml:space="preserve">, </w:t>
            </w:r>
            <w:r w:rsidRPr="005612B2">
              <w:rPr>
                <w:rFonts w:ascii="Corbel" w:eastAsia="Corbel" w:hAnsi="Corbel" w:cs="Arial"/>
                <w:sz w:val="20"/>
                <w:lang w:val="fi-FI"/>
              </w:rPr>
              <w:t>etunimi.sukunimi@pohjois-karjala.fi</w:t>
            </w:r>
          </w:p>
        </w:tc>
      </w:tr>
      <w:tr w:rsidR="00BC3EFE" w14:paraId="57F8E830" w14:textId="77777777" w:rsidTr="00C3092A">
        <w:tc>
          <w:tcPr>
            <w:tcW w:w="1186" w:type="dxa"/>
          </w:tcPr>
          <w:p w14:paraId="42435F7F" w14:textId="77777777" w:rsidR="00C3092A" w:rsidRPr="005612B2" w:rsidRDefault="00C3092A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</w:p>
        </w:tc>
        <w:tc>
          <w:tcPr>
            <w:tcW w:w="6344" w:type="dxa"/>
          </w:tcPr>
          <w:p w14:paraId="2DB370BE" w14:textId="77777777" w:rsidR="00C3092A" w:rsidRPr="005612B2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  <w:r>
              <w:rPr>
                <w:rFonts w:ascii="Corbel" w:eastAsia="Corbel" w:hAnsi="Corbel" w:cs="Arial"/>
                <w:sz w:val="20"/>
                <w:lang w:val="fi-FI"/>
              </w:rPr>
              <w:t>ympäristösuunnittelija Jukka Nykänen</w:t>
            </w:r>
          </w:p>
        </w:tc>
      </w:tr>
      <w:tr w:rsidR="00BC3EFE" w14:paraId="3A4E69BC" w14:textId="77777777" w:rsidTr="008864F9">
        <w:trPr>
          <w:trHeight w:val="64"/>
        </w:trPr>
        <w:tc>
          <w:tcPr>
            <w:tcW w:w="1186" w:type="dxa"/>
          </w:tcPr>
          <w:p w14:paraId="02F05800" w14:textId="77777777" w:rsidR="00C3092A" w:rsidRPr="005612B2" w:rsidRDefault="00C3092A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</w:p>
        </w:tc>
        <w:tc>
          <w:tcPr>
            <w:tcW w:w="6344" w:type="dxa"/>
          </w:tcPr>
          <w:p w14:paraId="596CB451" w14:textId="77777777" w:rsidR="00C3092A" w:rsidRPr="005612B2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  <w:r w:rsidRPr="005612B2">
              <w:rPr>
                <w:rFonts w:ascii="Corbel" w:eastAsia="Corbel" w:hAnsi="Corbel" w:cs="Arial"/>
                <w:sz w:val="20"/>
                <w:lang w:val="fi-FI"/>
              </w:rPr>
              <w:t>puh.</w:t>
            </w:r>
            <w:r w:rsidR="008864F9">
              <w:rPr>
                <w:rFonts w:ascii="Corbel" w:eastAsia="Corbel" w:hAnsi="Corbel" w:cs="Arial"/>
                <w:sz w:val="20"/>
                <w:lang w:val="fi-FI"/>
              </w:rPr>
              <w:t xml:space="preserve"> o</w:t>
            </w:r>
            <w:r w:rsidR="008864F9" w:rsidRPr="001B7CD5">
              <w:rPr>
                <w:rFonts w:ascii="Corbel" w:eastAsia="Corbel" w:hAnsi="Corbel" w:cs="Arial"/>
                <w:sz w:val="20"/>
                <w:lang w:val="fi-FI"/>
              </w:rPr>
              <w:t>50</w:t>
            </w:r>
            <w:r w:rsidR="008864F9">
              <w:rPr>
                <w:rFonts w:ascii="Corbel" w:eastAsia="Corbel" w:hAnsi="Corbel" w:cs="Arial"/>
                <w:sz w:val="20"/>
                <w:lang w:val="fi-FI"/>
              </w:rPr>
              <w:t> </w:t>
            </w:r>
            <w:r w:rsidR="008864F9" w:rsidRPr="001B7CD5">
              <w:rPr>
                <w:rFonts w:ascii="Corbel" w:eastAsia="Corbel" w:hAnsi="Corbel" w:cs="Arial"/>
                <w:sz w:val="20"/>
                <w:lang w:val="fi-FI"/>
              </w:rPr>
              <w:t>412</w:t>
            </w:r>
            <w:r w:rsidR="008864F9">
              <w:rPr>
                <w:rFonts w:ascii="Corbel" w:eastAsia="Corbel" w:hAnsi="Corbel" w:cs="Arial"/>
                <w:sz w:val="20"/>
                <w:lang w:val="fi-FI"/>
              </w:rPr>
              <w:t xml:space="preserve"> </w:t>
            </w:r>
            <w:r w:rsidR="008864F9" w:rsidRPr="001B7CD5">
              <w:rPr>
                <w:rFonts w:ascii="Corbel" w:eastAsia="Corbel" w:hAnsi="Corbel" w:cs="Arial"/>
                <w:sz w:val="20"/>
                <w:lang w:val="fi-FI"/>
              </w:rPr>
              <w:t>0717</w:t>
            </w:r>
            <w:r w:rsidRPr="005612B2">
              <w:rPr>
                <w:rFonts w:ascii="Corbel" w:eastAsia="Corbel" w:hAnsi="Corbel" w:cs="Arial"/>
                <w:sz w:val="20"/>
                <w:lang w:val="fi-FI"/>
              </w:rPr>
              <w:t>, etunimi.sukunimi@pohjois-karjala.fi</w:t>
            </w:r>
          </w:p>
        </w:tc>
      </w:tr>
    </w:tbl>
    <w:p w14:paraId="6D3B27C3" w14:textId="77777777" w:rsidR="00CC67ED" w:rsidRPr="005612B2" w:rsidRDefault="00CC67ED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p w14:paraId="11715536" w14:textId="77777777" w:rsidR="00932A5B" w:rsidRPr="00CB6313" w:rsidRDefault="00932A5B">
      <w:pPr>
        <w:rPr>
          <w:lang w:val="fi-FI"/>
        </w:rPr>
      </w:pPr>
    </w:p>
    <w:p w14:paraId="43DEA559" w14:textId="77777777" w:rsidR="00CC67ED" w:rsidRPr="000E7D1D" w:rsidRDefault="008F71BB" w:rsidP="00CC67ED">
      <w:pPr>
        <w:pStyle w:val="Normal"/>
        <w:tabs>
          <w:tab w:val="left" w:pos="6804"/>
        </w:tabs>
        <w:rPr>
          <w:rFonts w:ascii="Corbel" w:eastAsia="Corbel" w:hAnsi="Corbel" w:cs="Arial"/>
          <w:sz w:val="22"/>
          <w:szCs w:val="22"/>
          <w:lang w:val="fi-FI"/>
        </w:rPr>
      </w:pPr>
      <w:r w:rsidRPr="000E7D1D">
        <w:rPr>
          <w:rFonts w:ascii="Corbel" w:eastAsia="Corbel" w:hAnsi="Corbel" w:cs="Arial"/>
          <w:sz w:val="22"/>
          <w:szCs w:val="22"/>
          <w:lang w:val="fi-FI"/>
        </w:rPr>
        <w:t>Maakuntahallitus 24.01.2022 § 4</w:t>
      </w: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</w:p>
    <w:p w14:paraId="4F7A3208" w14:textId="77777777" w:rsidR="00CC67ED" w:rsidRPr="000E7D1D" w:rsidRDefault="008F71BB" w:rsidP="00CC67ED">
      <w:pPr>
        <w:pStyle w:val="Normal"/>
        <w:tabs>
          <w:tab w:val="left" w:pos="6804"/>
        </w:tabs>
        <w:rPr>
          <w:rFonts w:ascii="Corbel" w:eastAsia="Corbel" w:hAnsi="Corbel" w:cs="Arial"/>
          <w:sz w:val="22"/>
          <w:szCs w:val="22"/>
          <w:lang w:val="fi-FI"/>
        </w:rPr>
      </w:pP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</w:p>
    <w:p w14:paraId="1DDE298F" w14:textId="77777777" w:rsidR="00CC67ED" w:rsidRPr="000E7D1D" w:rsidRDefault="00CC67ED" w:rsidP="00CC67ED">
      <w:pPr>
        <w:pStyle w:val="Normal"/>
        <w:rPr>
          <w:rFonts w:ascii="Corbel" w:eastAsia="Corbel" w:hAnsi="Corbel" w:cs="Arial"/>
          <w:sz w:val="22"/>
          <w:szCs w:val="22"/>
          <w:lang w:val="fi-FI"/>
        </w:rPr>
      </w:pPr>
    </w:p>
    <w:p w14:paraId="6EED25D1" w14:textId="77777777" w:rsidR="00CC67ED" w:rsidRPr="000E7D1D" w:rsidRDefault="00CC67ED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orbel" w:eastAsia="Corbel" w:hAnsi="Corbel" w:cs="Arial"/>
          <w:sz w:val="22"/>
          <w:szCs w:val="22"/>
          <w:lang w:val="fi-FI"/>
        </w:rPr>
      </w:pPr>
    </w:p>
    <w:p w14:paraId="1AD0BF16" w14:textId="77777777" w:rsidR="00CC67ED" w:rsidRPr="0004184C" w:rsidRDefault="008F71BB" w:rsidP="00C16CD3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b/>
          <w:bCs/>
          <w:sz w:val="22"/>
          <w:szCs w:val="22"/>
          <w:lang w:val="fi-FI"/>
        </w:rPr>
      </w:pP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  <w:r w:rsidR="0004184C" w:rsidRPr="0004184C">
        <w:rPr>
          <w:rFonts w:ascii="Corbel" w:eastAsia="Corbel" w:hAnsi="Corbel" w:cs="Arial"/>
          <w:b/>
          <w:bCs/>
          <w:sz w:val="22"/>
          <w:szCs w:val="22"/>
          <w:lang w:val="fi-FI"/>
        </w:rPr>
        <w:t>Pohjois-Karjalan maakuntakaava 2040, 1. vaiheen ehdotuksesta saadut lausunnot ja niihin laaditut alustavat vastineet</w:t>
      </w:r>
    </w:p>
    <w:p w14:paraId="553F61B8" w14:textId="77777777" w:rsidR="0004184C" w:rsidRDefault="0004184C" w:rsidP="00C16CD3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p w14:paraId="7B94A88E" w14:textId="77777777" w:rsidR="0004184C" w:rsidRDefault="008F71BB" w:rsidP="003C6FA6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bookmarkStart w:id="11" w:name="_Hlk95726792"/>
      <w:r w:rsidR="003C6FA6">
        <w:rPr>
          <w:rFonts w:ascii="Corbel" w:eastAsia="Corbel" w:hAnsi="Corbel" w:cs="Arial"/>
          <w:sz w:val="22"/>
          <w:szCs w:val="22"/>
          <w:lang w:val="fi-FI"/>
        </w:rPr>
        <w:t>Maakuntakaavaehdotus oli MRA 13 §:n mukaisesti l</w:t>
      </w:r>
      <w:r w:rsidR="003C6FA6" w:rsidRPr="003C6FA6">
        <w:rPr>
          <w:rFonts w:ascii="Corbel" w:eastAsia="Corbel" w:hAnsi="Corbel" w:cs="Arial"/>
          <w:sz w:val="22"/>
          <w:szCs w:val="22"/>
          <w:lang w:val="fi-FI"/>
        </w:rPr>
        <w:t>ausunnoilla</w:t>
      </w:r>
      <w:r w:rsidR="003C6FA6">
        <w:rPr>
          <w:rFonts w:ascii="Corbel" w:eastAsia="Corbel" w:hAnsi="Corbel" w:cs="Arial"/>
          <w:sz w:val="22"/>
          <w:szCs w:val="22"/>
          <w:lang w:val="fi-FI"/>
        </w:rPr>
        <w:t xml:space="preserve"> </w:t>
      </w:r>
      <w:r w:rsidR="003C6FA6" w:rsidRPr="003C6FA6">
        <w:rPr>
          <w:rFonts w:ascii="Corbel" w:eastAsia="Corbel" w:hAnsi="Corbel" w:cs="Arial"/>
          <w:sz w:val="22"/>
          <w:szCs w:val="22"/>
          <w:lang w:val="fi-FI"/>
        </w:rPr>
        <w:t>22.11.2021−2.1.2022</w:t>
      </w:r>
      <w:r w:rsidR="003C6FA6">
        <w:rPr>
          <w:rFonts w:ascii="Corbel" w:eastAsia="Corbel" w:hAnsi="Corbel" w:cs="Arial"/>
          <w:sz w:val="22"/>
          <w:szCs w:val="22"/>
          <w:lang w:val="fi-FI"/>
        </w:rPr>
        <w:t xml:space="preserve"> välisen ajan. </w:t>
      </w:r>
      <w:r w:rsidR="003C6FA6" w:rsidRPr="003C6FA6">
        <w:rPr>
          <w:rFonts w:ascii="Corbel" w:eastAsia="Corbel" w:hAnsi="Corbel" w:cs="Arial"/>
          <w:sz w:val="22"/>
          <w:szCs w:val="22"/>
          <w:lang w:val="fi-FI"/>
        </w:rPr>
        <w:t>Kaavaehdotuksesta saatiin yhteensä 30 lausunto</w:t>
      </w:r>
      <w:r w:rsidR="003C6FA6">
        <w:rPr>
          <w:rFonts w:ascii="Corbel" w:eastAsia="Corbel" w:hAnsi="Corbel" w:cs="Arial"/>
          <w:sz w:val="22"/>
          <w:szCs w:val="22"/>
          <w:lang w:val="fi-FI"/>
        </w:rPr>
        <w:t>a. Turvetuotantoon liittyvät asiat saivat eniten palautetta</w:t>
      </w:r>
      <w:r w:rsidR="000C6F9B">
        <w:rPr>
          <w:rFonts w:ascii="Corbel" w:eastAsia="Corbel" w:hAnsi="Corbel" w:cs="Arial"/>
          <w:sz w:val="22"/>
          <w:szCs w:val="22"/>
          <w:lang w:val="fi-FI"/>
        </w:rPr>
        <w:t>, sekä puolesta että vastaan</w:t>
      </w:r>
      <w:r w:rsidR="003C6FA6">
        <w:rPr>
          <w:rFonts w:ascii="Corbel" w:eastAsia="Corbel" w:hAnsi="Corbel" w:cs="Arial"/>
          <w:sz w:val="22"/>
          <w:szCs w:val="22"/>
          <w:lang w:val="fi-FI"/>
        </w:rPr>
        <w:t>. Myös soidensuojelun ja rakennetun kulttuuriympäristön tee</w:t>
      </w:r>
      <w:r w:rsidR="000C6F9B">
        <w:rPr>
          <w:rFonts w:ascii="Corbel" w:eastAsia="Corbel" w:hAnsi="Corbel" w:cs="Arial"/>
          <w:sz w:val="22"/>
          <w:szCs w:val="22"/>
          <w:lang w:val="fi-FI"/>
        </w:rPr>
        <w:t>moista saatiin palautetta.</w:t>
      </w:r>
      <w:r w:rsidR="003C6FA6">
        <w:rPr>
          <w:rFonts w:ascii="Corbel" w:eastAsia="Corbel" w:hAnsi="Corbel" w:cs="Arial"/>
          <w:sz w:val="22"/>
          <w:szCs w:val="22"/>
          <w:lang w:val="fi-FI"/>
        </w:rPr>
        <w:t xml:space="preserve"> </w:t>
      </w:r>
      <w:bookmarkEnd w:id="11"/>
    </w:p>
    <w:p w14:paraId="11135230" w14:textId="77777777" w:rsidR="003C6FA6" w:rsidRDefault="008F71BB" w:rsidP="003C6FA6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</w:p>
    <w:p w14:paraId="2D44C5FE" w14:textId="77777777" w:rsidR="003C6FA6" w:rsidRDefault="008F71BB" w:rsidP="003C6FA6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  <w:t>Tavoitteena on, että maakuntahallitus hyväksyy vastineet helmikuussa ja kaava</w:t>
      </w:r>
      <w:r w:rsidR="000C6F9B">
        <w:rPr>
          <w:rFonts w:ascii="Corbel" w:eastAsia="Corbel" w:hAnsi="Corbel" w:cs="Arial"/>
          <w:sz w:val="22"/>
          <w:szCs w:val="22"/>
          <w:lang w:val="fi-FI"/>
        </w:rPr>
        <w:t xml:space="preserve"> asetetaan MRA 1</w:t>
      </w:r>
      <w:r w:rsidR="00F8610A">
        <w:rPr>
          <w:rFonts w:ascii="Corbel" w:eastAsia="Corbel" w:hAnsi="Corbel" w:cs="Arial"/>
          <w:sz w:val="22"/>
          <w:szCs w:val="22"/>
          <w:lang w:val="fi-FI"/>
        </w:rPr>
        <w:t xml:space="preserve">2 </w:t>
      </w:r>
      <w:r w:rsidR="000C6F9B">
        <w:rPr>
          <w:rFonts w:ascii="Corbel" w:eastAsia="Corbel" w:hAnsi="Corbel" w:cs="Arial"/>
          <w:sz w:val="22"/>
          <w:szCs w:val="22"/>
          <w:lang w:val="fi-FI"/>
        </w:rPr>
        <w:t>§:n mukaisesti julkisesti nähtäville maaliskuu</w:t>
      </w:r>
      <w:r>
        <w:rPr>
          <w:rFonts w:ascii="Corbel" w:eastAsia="Corbel" w:hAnsi="Corbel" w:cs="Arial"/>
          <w:sz w:val="22"/>
          <w:szCs w:val="22"/>
          <w:lang w:val="fi-FI"/>
        </w:rPr>
        <w:t>n hallituksesta.</w:t>
      </w:r>
    </w:p>
    <w:p w14:paraId="426C70D9" w14:textId="77777777" w:rsidR="00CC67ED" w:rsidRPr="00E36462" w:rsidRDefault="008F71BB" w:rsidP="00C16CD3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orbel" w:eastAsia="Corbel" w:hAnsi="Corbel" w:cs="Arial"/>
          <w:sz w:val="22"/>
          <w:szCs w:val="22"/>
          <w:lang w:val="fi-FI"/>
        </w:rPr>
      </w:pPr>
      <w:r w:rsidRPr="00E36462">
        <w:rPr>
          <w:rFonts w:ascii="Corbel" w:eastAsia="Corbel" w:hAnsi="Corbel" w:cs="Arial"/>
          <w:sz w:val="22"/>
          <w:szCs w:val="22"/>
          <w:lang w:val="fi-FI"/>
        </w:rPr>
        <w:tab/>
      </w:r>
    </w:p>
    <w:p w14:paraId="55320AEC" w14:textId="77777777" w:rsidR="0004184C" w:rsidRDefault="008F71BB" w:rsidP="00C742AA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firstLine="1276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>Ehdotus</w:t>
      </w:r>
      <w:r>
        <w:rPr>
          <w:rFonts w:ascii="Corbel" w:eastAsia="Corbel" w:hAnsi="Corbel" w:cs="Arial"/>
          <w:sz w:val="22"/>
          <w:szCs w:val="22"/>
          <w:lang w:val="fi-FI"/>
        </w:rPr>
        <w:tab/>
      </w:r>
      <w:r w:rsidRPr="00C742AA">
        <w:rPr>
          <w:rFonts w:ascii="Corbel" w:eastAsia="Corbel" w:hAnsi="Corbel" w:cs="Arial"/>
          <w:sz w:val="22"/>
          <w:szCs w:val="22"/>
          <w:lang w:val="fi-FI"/>
        </w:rPr>
        <w:t xml:space="preserve">(MKJ) </w:t>
      </w:r>
      <w:bookmarkStart w:id="12" w:name="_Hlk112070787"/>
      <w:r w:rsidRPr="00C742AA">
        <w:rPr>
          <w:rFonts w:ascii="Corbel" w:eastAsia="Corbel" w:hAnsi="Corbel" w:cs="Arial"/>
          <w:sz w:val="22"/>
          <w:szCs w:val="22"/>
          <w:lang w:val="fi-FI"/>
        </w:rPr>
        <w:t xml:space="preserve">Maakuntahallitus merkitsee tiedoksi kaavaehdotuksen palautteesta </w:t>
      </w:r>
      <w:r>
        <w:rPr>
          <w:rFonts w:ascii="Corbel" w:eastAsia="Corbel" w:hAnsi="Corbel" w:cs="Arial"/>
          <w:sz w:val="22"/>
          <w:szCs w:val="22"/>
          <w:lang w:val="fi-FI"/>
        </w:rPr>
        <w:tab/>
      </w:r>
      <w:r w:rsidRPr="00C742AA">
        <w:rPr>
          <w:rFonts w:ascii="Corbel" w:eastAsia="Corbel" w:hAnsi="Corbel" w:cs="Arial"/>
          <w:sz w:val="22"/>
          <w:szCs w:val="22"/>
          <w:lang w:val="fi-FI"/>
        </w:rPr>
        <w:t>saamansa tilannekatsauksen ja siitä käydyn keskustelun.</w:t>
      </w:r>
    </w:p>
    <w:bookmarkEnd w:id="12"/>
    <w:p w14:paraId="7BD9F49F" w14:textId="77777777" w:rsidR="00C747F3" w:rsidRPr="00E36462" w:rsidRDefault="00C747F3" w:rsidP="00C16CD3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orbel" w:eastAsia="Corbel" w:hAnsi="Corbel" w:cs="Arial"/>
          <w:sz w:val="22"/>
          <w:szCs w:val="22"/>
          <w:lang w:val="fi-FI"/>
        </w:rPr>
      </w:pPr>
    </w:p>
    <w:p w14:paraId="738A5F62" w14:textId="77777777" w:rsidR="00CC67ED" w:rsidRPr="00CB6313" w:rsidRDefault="008F71BB" w:rsidP="000E7D1D">
      <w:pPr>
        <w:pStyle w:val="Normal"/>
        <w:tabs>
          <w:tab w:val="left" w:pos="1304"/>
          <w:tab w:val="left" w:pos="260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 w:rsidRPr="00CB6313">
        <w:rPr>
          <w:rFonts w:ascii="Corbel" w:eastAsia="Corbel" w:hAnsi="Corbel" w:cs="Arial"/>
          <w:sz w:val="22"/>
          <w:szCs w:val="22"/>
          <w:lang w:val="fi-FI"/>
        </w:rPr>
        <w:tab/>
        <w:t>Päätös</w:t>
      </w:r>
      <w:r w:rsidRPr="00CB6313">
        <w:rPr>
          <w:rFonts w:ascii="Corbel" w:eastAsia="Corbel" w:hAnsi="Corbel" w:cs="Arial"/>
          <w:sz w:val="22"/>
          <w:szCs w:val="22"/>
          <w:lang w:val="fi-FI"/>
        </w:rPr>
        <w:tab/>
      </w:r>
      <w:r w:rsidRPr="00F877F1">
        <w:rPr>
          <w:rFonts w:ascii="Corbel" w:eastAsia="Corbel" w:hAnsi="Corbel" w:cs="Arial"/>
          <w:sz w:val="22"/>
          <w:szCs w:val="22"/>
          <w:lang w:val="fi-FI"/>
        </w:rPr>
        <w:t>Hyväksyttiin yksimielisesti.</w:t>
      </w:r>
      <w:r w:rsidRPr="00F877F1">
        <w:rPr>
          <w:rFonts w:ascii="Corbel" w:eastAsia="Corbel" w:hAnsi="Corbel" w:cs="Arial"/>
          <w:sz w:val="22"/>
          <w:szCs w:val="22"/>
          <w:lang w:val="fi-FI"/>
        </w:rPr>
        <w:br/>
      </w:r>
      <w:r w:rsidRPr="00F877F1">
        <w:rPr>
          <w:rFonts w:ascii="Corbel" w:eastAsia="Corbel" w:hAnsi="Corbel" w:cs="Arial"/>
          <w:sz w:val="22"/>
          <w:szCs w:val="22"/>
          <w:lang w:val="fi-FI"/>
        </w:rPr>
        <w:br/>
        <w:t xml:space="preserve">Kokouksessa asian käsittelyn ja päätöksenteon aikana </w:t>
      </w:r>
      <w:r w:rsidRPr="00F877F1">
        <w:rPr>
          <w:rFonts w:ascii="Corbel" w:eastAsia="Corbel" w:hAnsi="Corbel" w:cs="Arial"/>
          <w:sz w:val="22"/>
          <w:szCs w:val="22"/>
          <w:lang w:val="fi-FI"/>
        </w:rPr>
        <w:t>oli aluesuunnittelupäällikkö Timo Korkalainen.</w:t>
      </w:r>
    </w:p>
    <w:p w14:paraId="1E7A3AE6" w14:textId="77777777" w:rsidR="00C3092A" w:rsidRPr="00CB6313" w:rsidRDefault="00C3092A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tbl>
      <w:tblPr>
        <w:tblStyle w:val="TableGrid6"/>
        <w:tblW w:w="0" w:type="auto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5631"/>
      </w:tblGrid>
      <w:tr w:rsidR="00BC3EFE" w14:paraId="4083696A" w14:textId="77777777" w:rsidTr="00C3092A">
        <w:tc>
          <w:tcPr>
            <w:tcW w:w="1186" w:type="dxa"/>
          </w:tcPr>
          <w:p w14:paraId="52324C9D" w14:textId="77777777" w:rsidR="00C3092A" w:rsidRPr="00C3092A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  <w:r w:rsidRPr="00C3092A">
              <w:rPr>
                <w:rFonts w:ascii="Corbel" w:eastAsia="Corbel" w:hAnsi="Corbel" w:cs="Arial"/>
                <w:sz w:val="20"/>
              </w:rPr>
              <w:t>Lisätietoja</w:t>
            </w:r>
          </w:p>
        </w:tc>
        <w:tc>
          <w:tcPr>
            <w:tcW w:w="6344" w:type="dxa"/>
          </w:tcPr>
          <w:p w14:paraId="6EB212AD" w14:textId="77777777" w:rsidR="00C3092A" w:rsidRPr="00C3092A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  <w:r>
              <w:rPr>
                <w:rFonts w:ascii="Corbel" w:eastAsia="Corbel" w:hAnsi="Corbel" w:cs="Arial"/>
                <w:sz w:val="20"/>
              </w:rPr>
              <w:t>aluesuunnittelupäällikkö Timo Korkalainen</w:t>
            </w:r>
          </w:p>
        </w:tc>
      </w:tr>
      <w:tr w:rsidR="00BC3EFE" w14:paraId="1F7D1BD8" w14:textId="77777777" w:rsidTr="00C3092A">
        <w:tc>
          <w:tcPr>
            <w:tcW w:w="1186" w:type="dxa"/>
          </w:tcPr>
          <w:p w14:paraId="0C6FD703" w14:textId="77777777" w:rsidR="00C3092A" w:rsidRPr="00C3092A" w:rsidRDefault="00C3092A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</w:p>
        </w:tc>
        <w:tc>
          <w:tcPr>
            <w:tcW w:w="6344" w:type="dxa"/>
          </w:tcPr>
          <w:p w14:paraId="399836DA" w14:textId="77777777" w:rsidR="00C3092A" w:rsidRPr="00CB6313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  <w:r w:rsidRPr="005612B2">
              <w:rPr>
                <w:rFonts w:ascii="Corbel" w:eastAsia="Corbel" w:hAnsi="Corbel" w:cs="Arial"/>
                <w:sz w:val="20"/>
                <w:lang w:val="fi-FI"/>
              </w:rPr>
              <w:t>puh.</w:t>
            </w:r>
            <w:r>
              <w:rPr>
                <w:rFonts w:ascii="Corbel" w:eastAsia="Corbel" w:hAnsi="Corbel" w:cs="Arial"/>
                <w:sz w:val="20"/>
                <w:lang w:val="fi-FI"/>
              </w:rPr>
              <w:t xml:space="preserve"> 045 663 5376</w:t>
            </w:r>
            <w:r w:rsidRPr="005612B2">
              <w:rPr>
                <w:rFonts w:ascii="Corbel" w:eastAsia="Corbel" w:hAnsi="Corbel" w:cs="Arial"/>
                <w:sz w:val="20"/>
                <w:lang w:val="fi-FI"/>
              </w:rPr>
              <w:t>, etunimi.sukunimi@pohjois-karjala.fi</w:t>
            </w:r>
          </w:p>
        </w:tc>
      </w:tr>
      <w:tr w:rsidR="00BC3EFE" w14:paraId="46CADF4F" w14:textId="77777777" w:rsidTr="00C3092A">
        <w:tc>
          <w:tcPr>
            <w:tcW w:w="1186" w:type="dxa"/>
          </w:tcPr>
          <w:p w14:paraId="1DA1EE5C" w14:textId="77777777" w:rsidR="00C3092A" w:rsidRPr="00CB6313" w:rsidRDefault="00C3092A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</w:p>
        </w:tc>
        <w:tc>
          <w:tcPr>
            <w:tcW w:w="6344" w:type="dxa"/>
          </w:tcPr>
          <w:p w14:paraId="6841FE6F" w14:textId="77777777" w:rsidR="00C3092A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  <w:r>
              <w:rPr>
                <w:rFonts w:ascii="Corbel" w:eastAsia="Corbel" w:hAnsi="Corbel" w:cs="Arial"/>
                <w:sz w:val="20"/>
                <w:lang w:val="fi-FI"/>
              </w:rPr>
              <w:t>ympäristöasiantuntija Jukka Nykänen</w:t>
            </w:r>
          </w:p>
        </w:tc>
      </w:tr>
      <w:tr w:rsidR="00BC3EFE" w14:paraId="2367B573" w14:textId="77777777" w:rsidTr="00C3092A">
        <w:tc>
          <w:tcPr>
            <w:tcW w:w="1186" w:type="dxa"/>
          </w:tcPr>
          <w:p w14:paraId="6FE5C49F" w14:textId="77777777" w:rsidR="00C3092A" w:rsidRPr="00C3092A" w:rsidRDefault="00C3092A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</w:p>
        </w:tc>
        <w:tc>
          <w:tcPr>
            <w:tcW w:w="6344" w:type="dxa"/>
          </w:tcPr>
          <w:p w14:paraId="5CB4E951" w14:textId="77777777" w:rsidR="00C3092A" w:rsidRPr="00CB6313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  <w:r w:rsidRPr="005612B2">
              <w:rPr>
                <w:rFonts w:ascii="Corbel" w:eastAsia="Corbel" w:hAnsi="Corbel" w:cs="Arial"/>
                <w:sz w:val="20"/>
                <w:lang w:val="fi-FI"/>
              </w:rPr>
              <w:t>puh.</w:t>
            </w:r>
            <w:r>
              <w:rPr>
                <w:rFonts w:ascii="Corbel" w:eastAsia="Corbel" w:hAnsi="Corbel" w:cs="Arial"/>
                <w:sz w:val="20"/>
                <w:lang w:val="fi-FI"/>
              </w:rPr>
              <w:t xml:space="preserve"> o</w:t>
            </w:r>
            <w:r w:rsidRPr="001B7CD5">
              <w:rPr>
                <w:rFonts w:ascii="Corbel" w:eastAsia="Corbel" w:hAnsi="Corbel" w:cs="Arial"/>
                <w:sz w:val="20"/>
                <w:lang w:val="fi-FI"/>
              </w:rPr>
              <w:t>50</w:t>
            </w:r>
            <w:r>
              <w:rPr>
                <w:rFonts w:ascii="Corbel" w:eastAsia="Corbel" w:hAnsi="Corbel" w:cs="Arial"/>
                <w:sz w:val="20"/>
                <w:lang w:val="fi-FI"/>
              </w:rPr>
              <w:t> </w:t>
            </w:r>
            <w:r w:rsidRPr="001B7CD5">
              <w:rPr>
                <w:rFonts w:ascii="Corbel" w:eastAsia="Corbel" w:hAnsi="Corbel" w:cs="Arial"/>
                <w:sz w:val="20"/>
                <w:lang w:val="fi-FI"/>
              </w:rPr>
              <w:t>412</w:t>
            </w:r>
            <w:r>
              <w:rPr>
                <w:rFonts w:ascii="Corbel" w:eastAsia="Corbel" w:hAnsi="Corbel" w:cs="Arial"/>
                <w:sz w:val="20"/>
                <w:lang w:val="fi-FI"/>
              </w:rPr>
              <w:t xml:space="preserve"> </w:t>
            </w:r>
            <w:r w:rsidRPr="001B7CD5">
              <w:rPr>
                <w:rFonts w:ascii="Corbel" w:eastAsia="Corbel" w:hAnsi="Corbel" w:cs="Arial"/>
                <w:sz w:val="20"/>
                <w:lang w:val="fi-FI"/>
              </w:rPr>
              <w:t>0717</w:t>
            </w:r>
            <w:r w:rsidRPr="005612B2">
              <w:rPr>
                <w:rFonts w:ascii="Corbel" w:eastAsia="Corbel" w:hAnsi="Corbel" w:cs="Arial"/>
                <w:sz w:val="20"/>
                <w:lang w:val="fi-FI"/>
              </w:rPr>
              <w:t xml:space="preserve">, </w:t>
            </w:r>
            <w:r w:rsidRPr="005612B2">
              <w:rPr>
                <w:rFonts w:ascii="Corbel" w:eastAsia="Corbel" w:hAnsi="Corbel" w:cs="Arial"/>
                <w:sz w:val="20"/>
                <w:lang w:val="fi-FI"/>
              </w:rPr>
              <w:t>etunimi.sukunimi@pohjois-karjala.fi</w:t>
            </w:r>
          </w:p>
        </w:tc>
      </w:tr>
    </w:tbl>
    <w:p w14:paraId="5CA8BB44" w14:textId="77777777" w:rsidR="00CC67ED" w:rsidRPr="00CB6313" w:rsidRDefault="00CC67ED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p w14:paraId="50250C46" w14:textId="77777777" w:rsidR="009654C3" w:rsidRPr="00673CF4" w:rsidRDefault="009654C3">
      <w:pPr>
        <w:rPr>
          <w:lang w:val="fi-FI"/>
        </w:rPr>
      </w:pPr>
    </w:p>
    <w:p w14:paraId="3854BAD6" w14:textId="77777777" w:rsidR="00CC67ED" w:rsidRPr="000E7D1D" w:rsidRDefault="008F71BB" w:rsidP="00CC67ED">
      <w:pPr>
        <w:pStyle w:val="Normal"/>
        <w:tabs>
          <w:tab w:val="left" w:pos="6804"/>
        </w:tabs>
        <w:rPr>
          <w:rFonts w:ascii="Corbel" w:eastAsia="Corbel" w:hAnsi="Corbel" w:cs="Arial"/>
          <w:sz w:val="22"/>
          <w:szCs w:val="22"/>
          <w:lang w:val="fi-FI"/>
        </w:rPr>
      </w:pPr>
      <w:r w:rsidRPr="000E7D1D">
        <w:rPr>
          <w:rFonts w:ascii="Corbel" w:eastAsia="Corbel" w:hAnsi="Corbel" w:cs="Arial"/>
          <w:sz w:val="22"/>
          <w:szCs w:val="22"/>
          <w:lang w:val="fi-FI"/>
        </w:rPr>
        <w:t>Maakuntahallitus 21.02.2022 § 41</w:t>
      </w: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</w:p>
    <w:p w14:paraId="259082AE" w14:textId="77777777" w:rsidR="00CC67ED" w:rsidRPr="000E7D1D" w:rsidRDefault="008F71BB" w:rsidP="00CC67ED">
      <w:pPr>
        <w:pStyle w:val="Normal"/>
        <w:tabs>
          <w:tab w:val="left" w:pos="6804"/>
        </w:tabs>
        <w:rPr>
          <w:rFonts w:ascii="Corbel" w:eastAsia="Corbel" w:hAnsi="Corbel" w:cs="Arial"/>
          <w:sz w:val="22"/>
          <w:szCs w:val="22"/>
          <w:lang w:val="fi-FI"/>
        </w:rPr>
      </w:pP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</w:p>
    <w:p w14:paraId="33F20602" w14:textId="77777777" w:rsidR="00CC67ED" w:rsidRPr="000E7D1D" w:rsidRDefault="00CC67ED" w:rsidP="00CC67ED">
      <w:pPr>
        <w:pStyle w:val="Normal"/>
        <w:rPr>
          <w:rFonts w:ascii="Corbel" w:eastAsia="Corbel" w:hAnsi="Corbel" w:cs="Arial"/>
          <w:sz w:val="22"/>
          <w:szCs w:val="22"/>
          <w:lang w:val="fi-FI"/>
        </w:rPr>
      </w:pPr>
    </w:p>
    <w:p w14:paraId="66DD486D" w14:textId="77777777" w:rsidR="00CC67ED" w:rsidRPr="000E7D1D" w:rsidRDefault="00CC67ED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orbel" w:eastAsia="Corbel" w:hAnsi="Corbel" w:cs="Arial"/>
          <w:sz w:val="22"/>
          <w:szCs w:val="22"/>
          <w:lang w:val="fi-FI"/>
        </w:rPr>
      </w:pPr>
    </w:p>
    <w:p w14:paraId="5230654C" w14:textId="77777777" w:rsidR="00AD1E92" w:rsidRPr="00AD1E92" w:rsidRDefault="008F71BB" w:rsidP="00AD1E92">
      <w:pPr>
        <w:pStyle w:val="paragraph"/>
        <w:spacing w:before="0" w:beforeAutospacing="0" w:after="0" w:afterAutospacing="0"/>
        <w:ind w:left="2608"/>
        <w:textAlignment w:val="baseline"/>
        <w:rPr>
          <w:rFonts w:ascii="Corbel" w:hAnsi="Corbel"/>
          <w:b/>
          <w:bCs/>
        </w:rPr>
      </w:pPr>
      <w:r w:rsidRPr="00AD1E92">
        <w:rPr>
          <w:rStyle w:val="normaltextrun"/>
          <w:rFonts w:ascii="Corbel" w:hAnsi="Corbel"/>
          <w:b/>
          <w:bCs/>
        </w:rPr>
        <w:t>Pohjois-Karjalan maakuntakaava 2040, 1. vaihe. Kaavaehdotuksesta saadut lausunnot sekä niihin annettavien vastineiden hyväksyminen</w:t>
      </w:r>
      <w:r w:rsidRPr="00AD1E92">
        <w:rPr>
          <w:rStyle w:val="eop"/>
          <w:rFonts w:ascii="Corbel" w:hAnsi="Corbel"/>
          <w:b/>
          <w:bCs/>
        </w:rPr>
        <w:t> </w:t>
      </w:r>
    </w:p>
    <w:p w14:paraId="25AAFD70" w14:textId="77777777" w:rsidR="00CC67ED" w:rsidRDefault="00CC67ED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p w14:paraId="2BC96996" w14:textId="77777777" w:rsidR="00673CF4" w:rsidRDefault="008F71BB" w:rsidP="00673CF4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r w:rsidRPr="00673CF4">
        <w:rPr>
          <w:rFonts w:ascii="Corbel" w:eastAsia="Corbel" w:hAnsi="Corbel" w:cs="Arial"/>
          <w:sz w:val="22"/>
          <w:szCs w:val="22"/>
          <w:lang w:val="fi-FI"/>
        </w:rPr>
        <w:t xml:space="preserve">Maakuntakaavaehdotus oli MRA 13 §:n </w:t>
      </w:r>
      <w:r w:rsidRPr="00673CF4">
        <w:rPr>
          <w:rFonts w:ascii="Corbel" w:eastAsia="Corbel" w:hAnsi="Corbel" w:cs="Arial"/>
          <w:sz w:val="22"/>
          <w:szCs w:val="22"/>
          <w:lang w:val="fi-FI"/>
        </w:rPr>
        <w:t>mukaisesti lausunnoilla 22.11.2021−2.1.2022 välisen ajan. Kaavaehdotuksesta saatiin yhteensä 30 lausuntoa. Turvetuotantoon liittyvät asiat saivat eniten palautetta, sekä puolesta että vastaan. Myös soidensuojelun ja rakennetun kulttuuriympäristön teemoista</w:t>
      </w:r>
      <w:r w:rsidRPr="00673CF4">
        <w:rPr>
          <w:rFonts w:ascii="Corbel" w:eastAsia="Corbel" w:hAnsi="Corbel" w:cs="Arial"/>
          <w:sz w:val="22"/>
          <w:szCs w:val="22"/>
          <w:lang w:val="fi-FI"/>
        </w:rPr>
        <w:t xml:space="preserve"> saatiin palautetta.</w:t>
      </w:r>
    </w:p>
    <w:p w14:paraId="68E4664C" w14:textId="77777777" w:rsidR="00673CF4" w:rsidRDefault="008F71BB" w:rsidP="00673CF4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</w:p>
    <w:p w14:paraId="1D356467" w14:textId="77777777" w:rsidR="00FC5370" w:rsidRDefault="008F71BB" w:rsidP="00673CF4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  <w:t>Kaavaehdotuksen lausuntovaiheen</w:t>
      </w:r>
      <w:r w:rsidRPr="00673CF4">
        <w:rPr>
          <w:rFonts w:ascii="Corbel" w:eastAsia="Corbel" w:hAnsi="Corbel" w:cs="Arial"/>
          <w:sz w:val="22"/>
          <w:szCs w:val="22"/>
          <w:lang w:val="fi-FI"/>
        </w:rPr>
        <w:t xml:space="preserve"> palautteesta käytiin keskustelu 2</w:t>
      </w:r>
      <w:r>
        <w:rPr>
          <w:rFonts w:ascii="Corbel" w:eastAsia="Corbel" w:hAnsi="Corbel" w:cs="Arial"/>
          <w:sz w:val="22"/>
          <w:szCs w:val="22"/>
          <w:lang w:val="fi-FI"/>
        </w:rPr>
        <w:t>4</w:t>
      </w:r>
      <w:r w:rsidRPr="00673CF4">
        <w:rPr>
          <w:rFonts w:ascii="Corbel" w:eastAsia="Corbel" w:hAnsi="Corbel" w:cs="Arial"/>
          <w:sz w:val="22"/>
          <w:szCs w:val="22"/>
          <w:lang w:val="fi-FI"/>
        </w:rPr>
        <w:t>.</w:t>
      </w:r>
      <w:r>
        <w:rPr>
          <w:rFonts w:ascii="Corbel" w:eastAsia="Corbel" w:hAnsi="Corbel" w:cs="Arial"/>
          <w:sz w:val="22"/>
          <w:szCs w:val="22"/>
          <w:lang w:val="fi-FI"/>
        </w:rPr>
        <w:t>1</w:t>
      </w:r>
      <w:r w:rsidRPr="00673CF4">
        <w:rPr>
          <w:rFonts w:ascii="Corbel" w:eastAsia="Corbel" w:hAnsi="Corbel" w:cs="Arial"/>
          <w:sz w:val="22"/>
          <w:szCs w:val="22"/>
          <w:lang w:val="fi-FI"/>
        </w:rPr>
        <w:t>.202</w:t>
      </w:r>
      <w:r>
        <w:rPr>
          <w:rFonts w:ascii="Corbel" w:eastAsia="Corbel" w:hAnsi="Corbel" w:cs="Arial"/>
          <w:sz w:val="22"/>
          <w:szCs w:val="22"/>
          <w:lang w:val="fi-FI"/>
        </w:rPr>
        <w:t>2</w:t>
      </w:r>
      <w:r w:rsidRPr="00673CF4">
        <w:rPr>
          <w:rFonts w:ascii="Corbel" w:eastAsia="Corbel" w:hAnsi="Corbel" w:cs="Arial"/>
          <w:sz w:val="22"/>
          <w:szCs w:val="22"/>
          <w:lang w:val="fi-FI"/>
        </w:rPr>
        <w:t xml:space="preserve"> maakuntahallituksessa</w:t>
      </w:r>
      <w:r>
        <w:rPr>
          <w:rFonts w:ascii="Corbel" w:eastAsia="Corbel" w:hAnsi="Corbel" w:cs="Arial"/>
          <w:sz w:val="22"/>
          <w:szCs w:val="22"/>
          <w:lang w:val="fi-FI"/>
        </w:rPr>
        <w:t>. Lakisääteinen ehdotusvaiheen viranomaisneuvottelu järjestettiin 21.1.2022 ja ohjausryhmä kokoontui 7.2.2022.</w:t>
      </w:r>
    </w:p>
    <w:p w14:paraId="24598163" w14:textId="77777777" w:rsidR="00FC5370" w:rsidRDefault="00FC5370" w:rsidP="00673CF4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p w14:paraId="18C56EC3" w14:textId="77777777" w:rsidR="00CC67ED" w:rsidRPr="000E7D1D" w:rsidRDefault="008F71BB" w:rsidP="00FC5370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r>
        <w:rPr>
          <w:rFonts w:ascii="Corbel" w:eastAsia="Corbel" w:hAnsi="Corbel" w:cs="Arial"/>
          <w:sz w:val="22"/>
          <w:szCs w:val="22"/>
          <w:lang w:val="fi-FI"/>
        </w:rPr>
        <w:t>Maakuntaliitto täydentää</w:t>
      </w:r>
      <w:r w:rsidR="00673CF4">
        <w:rPr>
          <w:rFonts w:ascii="Corbel" w:eastAsia="Corbel" w:hAnsi="Corbel" w:cs="Arial"/>
          <w:sz w:val="22"/>
          <w:szCs w:val="22"/>
          <w:lang w:val="fi-FI"/>
        </w:rPr>
        <w:t xml:space="preserve"> 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kaava-asiakirjoja </w:t>
      </w:r>
      <w:r w:rsidR="00673CF4">
        <w:rPr>
          <w:rFonts w:ascii="Corbel" w:eastAsia="Corbel" w:hAnsi="Corbel" w:cs="Arial"/>
          <w:sz w:val="22"/>
          <w:szCs w:val="22"/>
          <w:lang w:val="fi-FI"/>
        </w:rPr>
        <w:t>saadun palautteen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 ja </w:t>
      </w:r>
      <w:r w:rsidR="00673CF4">
        <w:rPr>
          <w:rFonts w:ascii="Corbel" w:eastAsia="Corbel" w:hAnsi="Corbel" w:cs="Arial"/>
          <w:sz w:val="22"/>
          <w:szCs w:val="22"/>
          <w:lang w:val="fi-FI"/>
        </w:rPr>
        <w:t xml:space="preserve">mainittujen neuvottelujen </w:t>
      </w:r>
      <w:r>
        <w:rPr>
          <w:rFonts w:ascii="Corbel" w:eastAsia="Corbel" w:hAnsi="Corbel" w:cs="Arial"/>
          <w:sz w:val="22"/>
          <w:szCs w:val="22"/>
          <w:lang w:val="fi-FI"/>
        </w:rPr>
        <w:t>sekä</w:t>
      </w:r>
      <w:r w:rsidR="00673CF4">
        <w:rPr>
          <w:rFonts w:ascii="Corbel" w:eastAsia="Corbel" w:hAnsi="Corbel" w:cs="Arial"/>
          <w:sz w:val="22"/>
          <w:szCs w:val="22"/>
          <w:lang w:val="fi-FI"/>
        </w:rPr>
        <w:t xml:space="preserve"> maakuntahallituksen keskustelun perusteella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 ennen kaavan julkisesti nähtäville asettamista.</w:t>
      </w:r>
    </w:p>
    <w:p w14:paraId="6936E05E" w14:textId="77777777" w:rsidR="00444ABB" w:rsidRDefault="008F71BB" w:rsidP="000E7D1D">
      <w:pPr>
        <w:pStyle w:val="Normal"/>
        <w:tabs>
          <w:tab w:val="left" w:pos="1304"/>
          <w:tab w:val="left" w:pos="260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 w:rsidRPr="00673CF4">
        <w:rPr>
          <w:rFonts w:ascii="Corbel" w:eastAsia="Corbel" w:hAnsi="Corbel" w:cs="Arial"/>
          <w:sz w:val="22"/>
          <w:szCs w:val="22"/>
          <w:lang w:val="fi-FI"/>
        </w:rPr>
        <w:tab/>
      </w:r>
    </w:p>
    <w:p w14:paraId="794A5275" w14:textId="77777777" w:rsidR="00CC67ED" w:rsidRPr="00673CF4" w:rsidRDefault="008F71BB" w:rsidP="000E7D1D">
      <w:pPr>
        <w:pStyle w:val="Normal"/>
        <w:tabs>
          <w:tab w:val="left" w:pos="1304"/>
          <w:tab w:val="left" w:pos="260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r w:rsidRPr="00673CF4">
        <w:rPr>
          <w:rFonts w:ascii="Corbel" w:eastAsia="Corbel" w:hAnsi="Corbel" w:cs="Arial"/>
          <w:sz w:val="22"/>
          <w:szCs w:val="22"/>
          <w:lang w:val="fi-FI"/>
        </w:rPr>
        <w:t xml:space="preserve">Ehdotus </w:t>
      </w:r>
      <w:r w:rsidRPr="00673CF4">
        <w:rPr>
          <w:rFonts w:ascii="Corbel" w:eastAsia="Corbel" w:hAnsi="Corbel" w:cs="Arial"/>
          <w:sz w:val="22"/>
          <w:szCs w:val="22"/>
          <w:lang w:val="fi-FI"/>
        </w:rPr>
        <w:tab/>
        <w:t xml:space="preserve">(MKJ) Maakuntahallitus päättää hyväksyä Pohjois-Karjalan </w:t>
      </w:r>
      <w:r w:rsidRPr="00673CF4">
        <w:rPr>
          <w:rFonts w:ascii="Corbel" w:eastAsia="Corbel" w:hAnsi="Corbel" w:cs="Arial"/>
          <w:sz w:val="22"/>
          <w:szCs w:val="22"/>
          <w:lang w:val="fi-FI"/>
        </w:rPr>
        <w:t>maakuntakaava 2040, 1. vaiheen ehdotuksen lausuntoihin annettavat vastineet.</w:t>
      </w:r>
    </w:p>
    <w:p w14:paraId="334A4A51" w14:textId="77777777" w:rsidR="00CC67ED" w:rsidRPr="00673CF4" w:rsidRDefault="00CC67ED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Corbel" w:eastAsia="Corbel" w:hAnsi="Corbel" w:cs="Arial"/>
          <w:sz w:val="22"/>
          <w:szCs w:val="22"/>
          <w:lang w:val="fi-FI"/>
        </w:rPr>
      </w:pPr>
    </w:p>
    <w:p w14:paraId="4411C9FC" w14:textId="77777777" w:rsidR="00CC67ED" w:rsidRPr="00DA616B" w:rsidRDefault="008F71BB" w:rsidP="000E7D1D">
      <w:pPr>
        <w:pStyle w:val="Normal"/>
        <w:tabs>
          <w:tab w:val="left" w:pos="1304"/>
          <w:tab w:val="left" w:pos="260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 w:rsidRPr="00673CF4">
        <w:rPr>
          <w:rFonts w:ascii="Corbel" w:eastAsia="Corbel" w:hAnsi="Corbel" w:cs="Arial"/>
          <w:sz w:val="22"/>
          <w:szCs w:val="22"/>
          <w:lang w:val="fi-FI"/>
        </w:rPr>
        <w:tab/>
      </w:r>
      <w:r w:rsidRPr="00DA616B">
        <w:rPr>
          <w:rFonts w:ascii="Corbel" w:eastAsia="Corbel" w:hAnsi="Corbel" w:cs="Arial"/>
          <w:sz w:val="22"/>
          <w:szCs w:val="22"/>
          <w:lang w:val="fi-FI"/>
        </w:rPr>
        <w:t>Päätös</w:t>
      </w:r>
      <w:r w:rsidRPr="00DA616B">
        <w:rPr>
          <w:rFonts w:ascii="Corbel" w:eastAsia="Corbel" w:hAnsi="Corbel" w:cs="Arial"/>
          <w:sz w:val="22"/>
          <w:szCs w:val="22"/>
          <w:lang w:val="fi-FI"/>
        </w:rPr>
        <w:tab/>
        <w:t>Hyväksyttiin yksimielisesti.</w:t>
      </w:r>
      <w:r w:rsidRPr="00DA616B">
        <w:rPr>
          <w:rFonts w:ascii="Corbel" w:eastAsia="Corbel" w:hAnsi="Corbel" w:cs="Arial"/>
          <w:sz w:val="22"/>
          <w:szCs w:val="22"/>
          <w:lang w:val="fi-FI"/>
        </w:rPr>
        <w:br/>
      </w:r>
      <w:r w:rsidRPr="00DA616B">
        <w:rPr>
          <w:rFonts w:ascii="Corbel" w:eastAsia="Corbel" w:hAnsi="Corbel" w:cs="Arial"/>
          <w:sz w:val="22"/>
          <w:szCs w:val="22"/>
          <w:lang w:val="fi-FI"/>
        </w:rPr>
        <w:br/>
      </w:r>
      <w:bookmarkStart w:id="13" w:name="_Hlk103589580"/>
      <w:r w:rsidRPr="00DA616B">
        <w:rPr>
          <w:rFonts w:ascii="Corbel" w:eastAsia="Corbel" w:hAnsi="Corbel" w:cs="Arial"/>
          <w:sz w:val="22"/>
          <w:szCs w:val="22"/>
          <w:lang w:val="fi-FI"/>
        </w:rPr>
        <w:t>Asian käsittelyn ja päätöksenteon aikana kokouksessa läsnä oli aluesuunnittelupäällikkö Timo Korkalainen.</w:t>
      </w:r>
      <w:bookmarkEnd w:id="13"/>
    </w:p>
    <w:p w14:paraId="797EAA1A" w14:textId="77777777" w:rsidR="00C3092A" w:rsidRPr="00DA616B" w:rsidRDefault="00C3092A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tbl>
      <w:tblPr>
        <w:tblStyle w:val="TableGrid7"/>
        <w:tblW w:w="0" w:type="auto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5631"/>
      </w:tblGrid>
      <w:tr w:rsidR="00BC3EFE" w14:paraId="73D3E449" w14:textId="77777777" w:rsidTr="00C3092A">
        <w:tc>
          <w:tcPr>
            <w:tcW w:w="1186" w:type="dxa"/>
          </w:tcPr>
          <w:p w14:paraId="0B509452" w14:textId="77777777" w:rsidR="00C3092A" w:rsidRPr="00C3092A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  <w:r w:rsidRPr="00C3092A">
              <w:rPr>
                <w:rFonts w:ascii="Corbel" w:eastAsia="Corbel" w:hAnsi="Corbel" w:cs="Arial"/>
                <w:sz w:val="20"/>
              </w:rPr>
              <w:t>Lisätietoja</w:t>
            </w:r>
          </w:p>
        </w:tc>
        <w:tc>
          <w:tcPr>
            <w:tcW w:w="6344" w:type="dxa"/>
          </w:tcPr>
          <w:p w14:paraId="2D56BE6B" w14:textId="77777777" w:rsidR="00C3092A" w:rsidRPr="00C3092A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  <w:r>
              <w:rPr>
                <w:rFonts w:ascii="Corbel" w:eastAsia="Corbel" w:hAnsi="Corbel" w:cs="Arial"/>
                <w:sz w:val="20"/>
              </w:rPr>
              <w:t>aluesuunnittelupäällikkö Timo Korkalainen</w:t>
            </w:r>
          </w:p>
        </w:tc>
      </w:tr>
      <w:tr w:rsidR="00BC3EFE" w14:paraId="3A8D5B10" w14:textId="77777777" w:rsidTr="00C3092A">
        <w:tc>
          <w:tcPr>
            <w:tcW w:w="1186" w:type="dxa"/>
          </w:tcPr>
          <w:p w14:paraId="22E9C76C" w14:textId="77777777" w:rsidR="00C3092A" w:rsidRPr="00C3092A" w:rsidRDefault="00C3092A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</w:p>
        </w:tc>
        <w:tc>
          <w:tcPr>
            <w:tcW w:w="6344" w:type="dxa"/>
          </w:tcPr>
          <w:p w14:paraId="7D943A4B" w14:textId="77777777" w:rsidR="00C3092A" w:rsidRPr="00673CF4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  <w:r w:rsidRPr="00673CF4">
              <w:rPr>
                <w:rFonts w:ascii="Corbel" w:eastAsia="Corbel" w:hAnsi="Corbel" w:cs="Arial"/>
                <w:sz w:val="20"/>
                <w:lang w:val="fi-FI"/>
              </w:rPr>
              <w:t>puh.</w:t>
            </w:r>
            <w:r w:rsidR="00673CF4">
              <w:rPr>
                <w:rFonts w:ascii="Corbel" w:eastAsia="Corbel" w:hAnsi="Corbel" w:cs="Arial"/>
                <w:sz w:val="20"/>
                <w:lang w:val="fi-FI"/>
              </w:rPr>
              <w:t xml:space="preserve"> </w:t>
            </w:r>
            <w:r w:rsidR="00673CF4" w:rsidRPr="00673CF4">
              <w:rPr>
                <w:rFonts w:ascii="Corbel" w:eastAsia="Corbel" w:hAnsi="Corbel" w:cs="Arial"/>
                <w:sz w:val="20"/>
                <w:lang w:val="fi-FI"/>
              </w:rPr>
              <w:t>045 663 5376</w:t>
            </w:r>
            <w:r w:rsidRPr="00673CF4">
              <w:rPr>
                <w:rFonts w:ascii="Corbel" w:eastAsia="Corbel" w:hAnsi="Corbel" w:cs="Arial"/>
                <w:sz w:val="20"/>
                <w:lang w:val="fi-FI"/>
              </w:rPr>
              <w:t>, etunimi.sukunimi@pohjois-karjala.fi</w:t>
            </w:r>
          </w:p>
        </w:tc>
      </w:tr>
      <w:tr w:rsidR="00BC3EFE" w14:paraId="1C8C040F" w14:textId="77777777" w:rsidTr="00C3092A">
        <w:tc>
          <w:tcPr>
            <w:tcW w:w="1186" w:type="dxa"/>
          </w:tcPr>
          <w:p w14:paraId="5BEB4C8D" w14:textId="77777777" w:rsidR="00C3092A" w:rsidRPr="00673CF4" w:rsidRDefault="00C3092A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</w:p>
        </w:tc>
        <w:tc>
          <w:tcPr>
            <w:tcW w:w="6344" w:type="dxa"/>
          </w:tcPr>
          <w:p w14:paraId="6CE4B1F5" w14:textId="77777777" w:rsidR="00C3092A" w:rsidRPr="00673CF4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  <w:r w:rsidRPr="00673CF4">
              <w:rPr>
                <w:rFonts w:ascii="Corbel" w:eastAsia="Corbel" w:hAnsi="Corbel" w:cs="Arial"/>
                <w:sz w:val="20"/>
                <w:lang w:val="fi-FI"/>
              </w:rPr>
              <w:t>ympäristöasiantuntija Jukka Nykänen</w:t>
            </w:r>
          </w:p>
        </w:tc>
      </w:tr>
      <w:tr w:rsidR="00BC3EFE" w14:paraId="238F821F" w14:textId="77777777" w:rsidTr="00C3092A">
        <w:tc>
          <w:tcPr>
            <w:tcW w:w="1186" w:type="dxa"/>
          </w:tcPr>
          <w:p w14:paraId="42847742" w14:textId="77777777" w:rsidR="00C3092A" w:rsidRPr="00673CF4" w:rsidRDefault="00C3092A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</w:p>
        </w:tc>
        <w:tc>
          <w:tcPr>
            <w:tcW w:w="6344" w:type="dxa"/>
          </w:tcPr>
          <w:p w14:paraId="6EE00793" w14:textId="77777777" w:rsidR="00C3092A" w:rsidRPr="00673CF4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  <w:r w:rsidRPr="00673CF4">
              <w:rPr>
                <w:rFonts w:ascii="Corbel" w:eastAsia="Corbel" w:hAnsi="Corbel" w:cs="Arial"/>
                <w:sz w:val="20"/>
                <w:lang w:val="fi-FI"/>
              </w:rPr>
              <w:t>puh.</w:t>
            </w:r>
            <w:r w:rsidR="00673CF4">
              <w:rPr>
                <w:rFonts w:ascii="Corbel" w:eastAsia="Corbel" w:hAnsi="Corbel" w:cs="Arial"/>
                <w:sz w:val="20"/>
                <w:lang w:val="fi-FI"/>
              </w:rPr>
              <w:t xml:space="preserve"> </w:t>
            </w:r>
            <w:r w:rsidR="00673CF4" w:rsidRPr="00673CF4">
              <w:rPr>
                <w:rFonts w:ascii="Corbel" w:eastAsia="Corbel" w:hAnsi="Corbel" w:cs="Arial"/>
                <w:sz w:val="20"/>
                <w:lang w:val="fi-FI"/>
              </w:rPr>
              <w:t>o50 412 0717</w:t>
            </w:r>
            <w:r w:rsidRPr="00673CF4">
              <w:rPr>
                <w:rFonts w:ascii="Corbel" w:eastAsia="Corbel" w:hAnsi="Corbel" w:cs="Arial"/>
                <w:sz w:val="20"/>
                <w:lang w:val="fi-FI"/>
              </w:rPr>
              <w:t>, etunimi.sukunimi@pohjois-karjala.fi</w:t>
            </w:r>
          </w:p>
        </w:tc>
      </w:tr>
    </w:tbl>
    <w:p w14:paraId="537FB282" w14:textId="77777777" w:rsidR="00CC67ED" w:rsidRPr="00673CF4" w:rsidRDefault="00CC67ED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p w14:paraId="64EFF77F" w14:textId="77777777" w:rsidR="005B3584" w:rsidRPr="00DA616B" w:rsidRDefault="005B3584">
      <w:pPr>
        <w:rPr>
          <w:lang w:val="fi-FI"/>
        </w:rPr>
      </w:pPr>
    </w:p>
    <w:p w14:paraId="64F6ADE8" w14:textId="77777777" w:rsidR="005B3584" w:rsidRPr="00DA616B" w:rsidRDefault="005B3584">
      <w:pPr>
        <w:rPr>
          <w:lang w:val="fi-FI"/>
        </w:rPr>
      </w:pPr>
    </w:p>
    <w:p w14:paraId="667A9743" w14:textId="77777777" w:rsidR="00CC67ED" w:rsidRPr="000E7D1D" w:rsidRDefault="008F71BB" w:rsidP="00CC67ED">
      <w:pPr>
        <w:pStyle w:val="Normal"/>
        <w:tabs>
          <w:tab w:val="left" w:pos="6804"/>
        </w:tabs>
        <w:rPr>
          <w:rFonts w:ascii="Corbel" w:eastAsia="Corbel" w:hAnsi="Corbel" w:cs="Arial"/>
          <w:sz w:val="22"/>
          <w:szCs w:val="22"/>
          <w:lang w:val="fi-FI"/>
        </w:rPr>
      </w:pPr>
      <w:r w:rsidRPr="000E7D1D">
        <w:rPr>
          <w:rFonts w:ascii="Corbel" w:eastAsia="Corbel" w:hAnsi="Corbel" w:cs="Arial"/>
          <w:sz w:val="22"/>
          <w:szCs w:val="22"/>
          <w:lang w:val="fi-FI"/>
        </w:rPr>
        <w:t>Maakuntahallitus 21.03.2022 § 58</w:t>
      </w: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</w:p>
    <w:p w14:paraId="0809DA75" w14:textId="77777777" w:rsidR="00CC67ED" w:rsidRPr="000E7D1D" w:rsidRDefault="008F71BB" w:rsidP="00CC67ED">
      <w:pPr>
        <w:pStyle w:val="Normal"/>
        <w:tabs>
          <w:tab w:val="left" w:pos="6804"/>
        </w:tabs>
        <w:rPr>
          <w:rFonts w:ascii="Corbel" w:eastAsia="Corbel" w:hAnsi="Corbel" w:cs="Arial"/>
          <w:sz w:val="22"/>
          <w:szCs w:val="22"/>
          <w:lang w:val="fi-FI"/>
        </w:rPr>
      </w:pP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</w:p>
    <w:p w14:paraId="7D0E6A4E" w14:textId="77777777" w:rsidR="00CC67ED" w:rsidRPr="000E7D1D" w:rsidRDefault="00CC67ED" w:rsidP="00CC67ED">
      <w:pPr>
        <w:pStyle w:val="Normal"/>
        <w:rPr>
          <w:rFonts w:ascii="Corbel" w:eastAsia="Corbel" w:hAnsi="Corbel" w:cs="Arial"/>
          <w:sz w:val="22"/>
          <w:szCs w:val="22"/>
          <w:lang w:val="fi-FI"/>
        </w:rPr>
      </w:pPr>
    </w:p>
    <w:p w14:paraId="2D112E32" w14:textId="77777777" w:rsidR="00CC67ED" w:rsidRPr="000E7D1D" w:rsidRDefault="00CC67ED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orbel" w:eastAsia="Corbel" w:hAnsi="Corbel" w:cs="Arial"/>
          <w:sz w:val="22"/>
          <w:szCs w:val="22"/>
          <w:lang w:val="fi-FI"/>
        </w:rPr>
      </w:pPr>
    </w:p>
    <w:p w14:paraId="0725F162" w14:textId="77777777" w:rsidR="00DA616B" w:rsidRPr="00041C65" w:rsidRDefault="008F71BB" w:rsidP="00DA616B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b/>
          <w:bCs/>
          <w:sz w:val="22"/>
          <w:szCs w:val="22"/>
          <w:lang w:val="fi-FI"/>
        </w:rPr>
      </w:pP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  <w:r w:rsidRPr="00041C65">
        <w:rPr>
          <w:rFonts w:ascii="Corbel" w:eastAsia="Corbel" w:hAnsi="Corbel" w:cs="Arial"/>
          <w:b/>
          <w:bCs/>
          <w:sz w:val="22"/>
          <w:szCs w:val="22"/>
          <w:lang w:val="fi-FI"/>
        </w:rPr>
        <w:t xml:space="preserve">Pohjois-Karjalan maakuntakaava 2040, 1. vaihekaavaehdotuksen </w:t>
      </w:r>
      <w:r>
        <w:rPr>
          <w:rFonts w:ascii="Corbel" w:eastAsia="Corbel" w:hAnsi="Corbel" w:cs="Arial"/>
          <w:b/>
          <w:bCs/>
          <w:sz w:val="22"/>
          <w:szCs w:val="22"/>
          <w:lang w:val="fi-FI"/>
        </w:rPr>
        <w:t>nähtäville</w:t>
      </w:r>
      <w:r w:rsidRPr="00041C65">
        <w:rPr>
          <w:rFonts w:ascii="Corbel" w:eastAsia="Corbel" w:hAnsi="Corbel" w:cs="Arial"/>
          <w:b/>
          <w:bCs/>
          <w:sz w:val="22"/>
          <w:szCs w:val="22"/>
          <w:lang w:val="fi-FI"/>
        </w:rPr>
        <w:t xml:space="preserve"> asettaminen</w:t>
      </w:r>
    </w:p>
    <w:p w14:paraId="55A9FF70" w14:textId="77777777" w:rsidR="00DA616B" w:rsidRPr="000E7D1D" w:rsidRDefault="00DA616B" w:rsidP="00DA616B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orbel" w:eastAsia="Corbel" w:hAnsi="Corbel" w:cs="Arial"/>
          <w:sz w:val="22"/>
          <w:szCs w:val="22"/>
          <w:lang w:val="fi-FI"/>
        </w:rPr>
      </w:pPr>
    </w:p>
    <w:p w14:paraId="75B9466C" w14:textId="77777777" w:rsidR="008679A2" w:rsidRDefault="008F71BB" w:rsidP="00DA616B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  <w:bookmarkStart w:id="14" w:name="_Hlk103587656"/>
      <w:r w:rsidRPr="00DA616B">
        <w:rPr>
          <w:rFonts w:ascii="Corbel" w:eastAsia="Corbel" w:hAnsi="Corbel" w:cs="Arial"/>
          <w:sz w:val="22"/>
          <w:szCs w:val="22"/>
          <w:lang w:val="fi-FI"/>
        </w:rPr>
        <w:t>Maakuntakaava-asiakirjat ja niihin liittyvä valmisteluaineisto asetetaan maankäyttö- ja rakennuslain 62 §:n ja -asetuksen 30 §:n mukai</w:t>
      </w:r>
      <w:r w:rsidRPr="00DA616B">
        <w:rPr>
          <w:rFonts w:ascii="Corbel" w:eastAsia="Corbel" w:hAnsi="Corbel" w:cs="Arial"/>
          <w:sz w:val="22"/>
          <w:szCs w:val="22"/>
          <w:lang w:val="fi-FI"/>
        </w:rPr>
        <w:softHyphen/>
        <w:t xml:space="preserve">sesti julkisesti nähtäville </w:t>
      </w:r>
      <w:bookmarkStart w:id="15" w:name="_Hlk98224466"/>
      <w:r w:rsidRPr="00DA616B">
        <w:rPr>
          <w:rFonts w:ascii="Corbel" w:eastAsia="Corbel" w:hAnsi="Corbel" w:cs="Arial"/>
          <w:sz w:val="22"/>
          <w:szCs w:val="22"/>
          <w:lang w:val="fi-FI"/>
        </w:rPr>
        <w:t>28.3.–2</w:t>
      </w:r>
      <w:r w:rsidRPr="00DA616B">
        <w:rPr>
          <w:rFonts w:ascii="Corbel" w:eastAsia="Corbel" w:hAnsi="Corbel" w:cs="Arial"/>
          <w:sz w:val="22"/>
          <w:szCs w:val="22"/>
          <w:lang w:val="fi-FI"/>
        </w:rPr>
        <w:t>9.4.2022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 </w:t>
      </w:r>
      <w:bookmarkEnd w:id="15"/>
      <w:r>
        <w:rPr>
          <w:rFonts w:ascii="Corbel" w:eastAsia="Corbel" w:hAnsi="Corbel" w:cs="Arial"/>
          <w:sz w:val="22"/>
          <w:szCs w:val="22"/>
          <w:lang w:val="fi-FI"/>
        </w:rPr>
        <w:t>väliselle ajalle.</w:t>
      </w:r>
    </w:p>
    <w:bookmarkEnd w:id="14"/>
    <w:p w14:paraId="5FCF9C29" w14:textId="77777777" w:rsidR="008679A2" w:rsidRDefault="008679A2" w:rsidP="00DA616B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p w14:paraId="3AA6C5B5" w14:textId="77777777" w:rsidR="008679A2" w:rsidRPr="008679A2" w:rsidRDefault="008F71BB" w:rsidP="008679A2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bookmarkStart w:id="16" w:name="_Hlk103589170"/>
      <w:r w:rsidRPr="008679A2">
        <w:rPr>
          <w:rFonts w:ascii="Corbel" w:eastAsia="Corbel" w:hAnsi="Corbel" w:cs="Arial"/>
          <w:sz w:val="22"/>
          <w:szCs w:val="22"/>
          <w:lang w:val="fi-FI"/>
        </w:rPr>
        <w:t>Kaavaehdotukseen osoitetaan EO/tu -merkinnällä jo tuotannossa olevat tai tuotantoon luvitetut turvetuotantoalueet (2 995 ha). Uutena osoitetaan 29  tuotantopotentiaalista suota (4 021 ha) turvetuotantoon soveltuvan osa-aluealuerajauksen (tu) sisäpuolelle (</w:t>
      </w:r>
      <w:r w:rsidRPr="008679A2">
        <w:rPr>
          <w:rFonts w:ascii="Corbel" w:eastAsia="Corbel" w:hAnsi="Corbel" w:cs="Arial"/>
          <w:sz w:val="22"/>
          <w:szCs w:val="22"/>
          <w:lang w:val="fi-FI"/>
        </w:rPr>
        <w:t>5 611 ha).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 </w:t>
      </w:r>
      <w:r w:rsidRPr="008679A2">
        <w:rPr>
          <w:rFonts w:ascii="Corbel" w:eastAsia="Corbel" w:hAnsi="Corbel" w:cs="Arial"/>
          <w:sz w:val="22"/>
          <w:szCs w:val="22"/>
          <w:lang w:val="fi-FI"/>
        </w:rPr>
        <w:t>Kaavaehdotukseen osoitetaan 26 luonnonsuojelullisesti arvokasta suota (4 37</w:t>
      </w:r>
      <w:r>
        <w:rPr>
          <w:rFonts w:ascii="Corbel" w:eastAsia="Corbel" w:hAnsi="Corbel" w:cs="Arial"/>
          <w:sz w:val="22"/>
          <w:szCs w:val="22"/>
          <w:lang w:val="fi-FI"/>
        </w:rPr>
        <w:t>2</w:t>
      </w:r>
      <w:r w:rsidRPr="008679A2">
        <w:rPr>
          <w:rFonts w:ascii="Corbel" w:eastAsia="Corbel" w:hAnsi="Corbel" w:cs="Arial"/>
          <w:sz w:val="22"/>
          <w:szCs w:val="22"/>
          <w:lang w:val="fi-FI"/>
        </w:rPr>
        <w:t xml:space="preserve"> ha) luonnonsuojelualuetta osoittavalla merkinnällä (SL).</w:t>
      </w:r>
    </w:p>
    <w:bookmarkEnd w:id="16"/>
    <w:p w14:paraId="2AFB916A" w14:textId="77777777" w:rsidR="008679A2" w:rsidRPr="008679A2" w:rsidRDefault="008679A2" w:rsidP="008679A2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p w14:paraId="10064F20" w14:textId="77777777" w:rsidR="008679A2" w:rsidRDefault="008F71BB" w:rsidP="008679A2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 w:rsidRPr="008679A2">
        <w:rPr>
          <w:rFonts w:ascii="Corbel" w:eastAsia="Corbel" w:hAnsi="Corbel" w:cs="Arial"/>
          <w:sz w:val="22"/>
          <w:szCs w:val="22"/>
          <w:lang w:val="fi-FI"/>
        </w:rPr>
        <w:tab/>
        <w:t>Kaavaehdotukseen osoitetaan 326 kohdetta ja 22 aluetta maakunnallisesti merkittävää rakennettua kulttuuriympä</w:t>
      </w:r>
      <w:r w:rsidRPr="008679A2">
        <w:rPr>
          <w:rFonts w:ascii="Corbel" w:eastAsia="Corbel" w:hAnsi="Corbel" w:cs="Arial"/>
          <w:sz w:val="22"/>
          <w:szCs w:val="22"/>
          <w:lang w:val="fi-FI"/>
        </w:rPr>
        <w:t>ristöä osoittavalla merkinnällä (ma/km). Merkintä sisältää 95 uutta kohdetta ja kuusi uutta aluetta. Merkintä yhdistetään  voimassa olevan maakuntakaavan vastaavaan merkintään.</w:t>
      </w:r>
    </w:p>
    <w:p w14:paraId="5D163A44" w14:textId="77777777" w:rsidR="008679A2" w:rsidRDefault="008679A2" w:rsidP="00DA616B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p w14:paraId="38C63305" w14:textId="77777777" w:rsidR="00DA616B" w:rsidRPr="005612B2" w:rsidRDefault="008F71BB" w:rsidP="00DA616B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  <w:t>Nähtäville asetettavaa maankäyttöratkaisua ei muutettu kaavan lausuntovaiheen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 jälkeen. </w:t>
      </w:r>
      <w:r w:rsidRPr="00DA616B">
        <w:rPr>
          <w:rFonts w:ascii="Corbel" w:eastAsia="Corbel" w:hAnsi="Corbel" w:cs="Arial"/>
          <w:sz w:val="22"/>
          <w:szCs w:val="22"/>
          <w:lang w:val="fi-FI"/>
        </w:rPr>
        <w:t>Kaava</w:t>
      </w:r>
      <w:r>
        <w:rPr>
          <w:rFonts w:ascii="Corbel" w:eastAsia="Corbel" w:hAnsi="Corbel" w:cs="Arial"/>
          <w:sz w:val="22"/>
          <w:szCs w:val="22"/>
          <w:lang w:val="fi-FI"/>
        </w:rPr>
        <w:t>selostusta</w:t>
      </w:r>
      <w:r w:rsidR="00B126CE">
        <w:rPr>
          <w:rFonts w:ascii="Corbel" w:eastAsia="Corbel" w:hAnsi="Corbel" w:cs="Arial"/>
          <w:sz w:val="22"/>
          <w:szCs w:val="22"/>
          <w:lang w:val="fi-FI"/>
        </w:rPr>
        <w:t xml:space="preserve"> ja liiteaineistoja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 </w:t>
      </w:r>
      <w:r w:rsidRPr="00DA616B">
        <w:rPr>
          <w:rFonts w:ascii="Corbel" w:eastAsia="Corbel" w:hAnsi="Corbel" w:cs="Arial"/>
          <w:sz w:val="22"/>
          <w:szCs w:val="22"/>
          <w:lang w:val="fi-FI"/>
        </w:rPr>
        <w:t xml:space="preserve">on </w:t>
      </w:r>
      <w:r>
        <w:rPr>
          <w:rFonts w:ascii="Corbel" w:eastAsia="Corbel" w:hAnsi="Corbel" w:cs="Arial"/>
          <w:sz w:val="22"/>
          <w:szCs w:val="22"/>
          <w:lang w:val="fi-FI"/>
        </w:rPr>
        <w:t>sen sijaan</w:t>
      </w:r>
      <w:r w:rsidRPr="00DA616B">
        <w:rPr>
          <w:rFonts w:ascii="Corbel" w:eastAsia="Corbel" w:hAnsi="Corbel" w:cs="Arial"/>
          <w:sz w:val="22"/>
          <w:szCs w:val="22"/>
          <w:lang w:val="fi-FI"/>
        </w:rPr>
        <w:t xml:space="preserve"> täydennetty kaavaehdotuksen lausuntovaiheen palautteen perusteella</w:t>
      </w:r>
      <w:r w:rsidRPr="00DA616B">
        <w:rPr>
          <w:rFonts w:eastAsia="Corbel" w:cs="Arial"/>
          <w:sz w:val="22"/>
          <w:szCs w:val="22"/>
          <w:lang w:val="fi-FI"/>
        </w:rPr>
        <w:t>​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. Lisäksi </w:t>
      </w:r>
      <w:r w:rsidRPr="00DA616B">
        <w:rPr>
          <w:rFonts w:ascii="Corbel" w:eastAsia="Corbel" w:hAnsi="Corbel" w:cs="Arial"/>
          <w:sz w:val="22"/>
          <w:szCs w:val="22"/>
          <w:lang w:val="fi-FI"/>
        </w:rPr>
        <w:t>on huomioitu viranomaisneuvottelusta sekä ohjausryhmästä saatu palaut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e. </w:t>
      </w:r>
      <w:r w:rsidR="00B126CE">
        <w:rPr>
          <w:rFonts w:ascii="Corbel" w:eastAsia="Corbel" w:hAnsi="Corbel" w:cs="Arial"/>
          <w:sz w:val="22"/>
          <w:szCs w:val="22"/>
          <w:lang w:val="fi-FI"/>
        </w:rPr>
        <w:t>Kaavaselostusta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 on tarkennettu muun muassa v</w:t>
      </w:r>
      <w:r w:rsidRPr="00DA616B">
        <w:rPr>
          <w:rFonts w:ascii="Corbel" w:eastAsia="Corbel" w:hAnsi="Corbel" w:cs="Arial"/>
          <w:sz w:val="22"/>
          <w:szCs w:val="22"/>
          <w:lang w:val="fi-FI"/>
        </w:rPr>
        <w:t>aiku</w:t>
      </w:r>
      <w:r w:rsidRPr="00DA616B">
        <w:rPr>
          <w:rFonts w:ascii="Corbel" w:eastAsia="Corbel" w:hAnsi="Corbel" w:cs="Arial"/>
          <w:sz w:val="22"/>
          <w:szCs w:val="22"/>
          <w:lang w:val="fi-FI"/>
        </w:rPr>
        <w:t>tusten arvioin</w:t>
      </w:r>
      <w:r>
        <w:rPr>
          <w:rFonts w:ascii="Corbel" w:eastAsia="Corbel" w:hAnsi="Corbel" w:cs="Arial"/>
          <w:sz w:val="22"/>
          <w:szCs w:val="22"/>
          <w:lang w:val="fi-FI"/>
        </w:rPr>
        <w:t>nin osalta</w:t>
      </w:r>
      <w:r w:rsidRPr="00DA616B">
        <w:rPr>
          <w:rFonts w:ascii="Corbel" w:eastAsia="Corbel" w:hAnsi="Corbel" w:cs="Arial"/>
          <w:sz w:val="22"/>
          <w:szCs w:val="22"/>
          <w:lang w:val="fi-FI"/>
        </w:rPr>
        <w:t>. Ilmastovaikutusten arviointi on kirjoitettu uudellee</w:t>
      </w:r>
      <w:r>
        <w:rPr>
          <w:rFonts w:ascii="Corbel" w:eastAsia="Corbel" w:hAnsi="Corbel" w:cs="Arial"/>
          <w:sz w:val="22"/>
          <w:szCs w:val="22"/>
          <w:lang w:val="fi-FI"/>
        </w:rPr>
        <w:t>n. Ukrainan tilanteesta johtuen h</w:t>
      </w:r>
      <w:r w:rsidRPr="00DA616B">
        <w:rPr>
          <w:rFonts w:ascii="Corbel" w:eastAsia="Corbel" w:hAnsi="Corbel" w:cs="Arial"/>
          <w:sz w:val="22"/>
          <w:szCs w:val="22"/>
          <w:lang w:val="fi-FI"/>
        </w:rPr>
        <w:t xml:space="preserve">uoltovarmuuteen </w:t>
      </w:r>
      <w:r>
        <w:rPr>
          <w:rFonts w:ascii="Corbel" w:eastAsia="Corbel" w:hAnsi="Corbel" w:cs="Arial"/>
          <w:sz w:val="22"/>
          <w:szCs w:val="22"/>
          <w:lang w:val="fi-FI"/>
        </w:rPr>
        <w:t>on kiinnitetty tarkemmin huomiota. Lisäksi on tiedostettu, että turpeen energiakäytöstä luopuminen ei todennäköisesti tapahdu alk</w:t>
      </w:r>
      <w:r>
        <w:rPr>
          <w:rFonts w:ascii="Corbel" w:eastAsia="Corbel" w:hAnsi="Corbel" w:cs="Arial"/>
          <w:sz w:val="22"/>
          <w:szCs w:val="22"/>
          <w:lang w:val="fi-FI"/>
        </w:rPr>
        <w:t>uperäisellä aikataululla.</w:t>
      </w:r>
    </w:p>
    <w:p w14:paraId="26A02B5F" w14:textId="77777777" w:rsidR="00DA616B" w:rsidRPr="005612B2" w:rsidRDefault="00DA616B" w:rsidP="00DA616B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p w14:paraId="69ACAC35" w14:textId="77777777" w:rsidR="00DA616B" w:rsidRPr="005612B2" w:rsidRDefault="008F71BB" w:rsidP="00DA616B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  <w:t>Nähtäville asetettava k</w:t>
      </w:r>
      <w:r w:rsidRPr="005612B2">
        <w:rPr>
          <w:rFonts w:ascii="Corbel" w:eastAsia="Corbel" w:hAnsi="Corbel" w:cs="Arial"/>
          <w:sz w:val="22"/>
          <w:szCs w:val="22"/>
          <w:lang w:val="fi-FI"/>
        </w:rPr>
        <w:t>aava</w:t>
      </w:r>
      <w:r>
        <w:rPr>
          <w:rFonts w:ascii="Corbel" w:eastAsia="Corbel" w:hAnsi="Corbel" w:cs="Arial"/>
          <w:sz w:val="22"/>
          <w:szCs w:val="22"/>
          <w:lang w:val="fi-FI"/>
        </w:rPr>
        <w:t>ehdotus</w:t>
      </w:r>
      <w:r w:rsidRPr="005612B2">
        <w:rPr>
          <w:rFonts w:ascii="Corbel" w:eastAsia="Corbel" w:hAnsi="Corbel" w:cs="Arial"/>
          <w:sz w:val="22"/>
          <w:szCs w:val="22"/>
          <w:lang w:val="fi-FI"/>
        </w:rPr>
        <w:t xml:space="preserve"> koostuu </w:t>
      </w:r>
      <w:r>
        <w:rPr>
          <w:rFonts w:ascii="Corbel" w:eastAsia="Corbel" w:hAnsi="Corbel" w:cs="Arial"/>
          <w:sz w:val="22"/>
          <w:szCs w:val="22"/>
          <w:lang w:val="fi-FI"/>
        </w:rPr>
        <w:t>seuraavasta sisällöstä:</w:t>
      </w:r>
    </w:p>
    <w:p w14:paraId="20575F26" w14:textId="77777777" w:rsidR="00DA616B" w:rsidRPr="005612B2" w:rsidRDefault="00DA616B" w:rsidP="00DA616B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p w14:paraId="52E9EBE0" w14:textId="77777777" w:rsidR="00DA616B" w:rsidRDefault="008F71BB" w:rsidP="00DA616B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r w:rsidRPr="00DA616B">
        <w:rPr>
          <w:rFonts w:ascii="Corbel" w:eastAsia="Corbel" w:hAnsi="Corbel" w:cs="Arial"/>
          <w:sz w:val="22"/>
          <w:szCs w:val="22"/>
          <w:lang w:val="fi-FI"/>
        </w:rPr>
        <w:t>Maakuntakaava 2040, 1. vaihe kaavakartta merkintöineen ja määräyksineen</w:t>
      </w:r>
    </w:p>
    <w:p w14:paraId="730ADD9E" w14:textId="77777777" w:rsidR="00DA616B" w:rsidRDefault="008F71BB" w:rsidP="00DA616B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r w:rsidRPr="00DA616B">
        <w:rPr>
          <w:rFonts w:ascii="Corbel" w:eastAsia="Corbel" w:hAnsi="Corbel" w:cs="Arial"/>
          <w:sz w:val="22"/>
          <w:szCs w:val="22"/>
          <w:lang w:val="fi-FI"/>
        </w:rPr>
        <w:t>Maakuntakaava 2040, 1. vaihe kaavaselostus</w:t>
      </w:r>
    </w:p>
    <w:p w14:paraId="02E4F029" w14:textId="77777777" w:rsidR="00DA616B" w:rsidRDefault="00DA616B" w:rsidP="00DA616B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p w14:paraId="23DE0ED1" w14:textId="77777777" w:rsidR="00DA616B" w:rsidRDefault="008F71BB" w:rsidP="00DA616B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r w:rsidRPr="00DA616B">
        <w:rPr>
          <w:rFonts w:ascii="Corbel" w:eastAsia="Corbel" w:hAnsi="Corbel" w:cs="Arial"/>
          <w:sz w:val="22"/>
          <w:szCs w:val="22"/>
          <w:lang w:val="fi-FI"/>
        </w:rPr>
        <w:t xml:space="preserve">Liite 1. Turvetuotantoon </w:t>
      </w:r>
      <w:r w:rsidRPr="00DA616B">
        <w:rPr>
          <w:rFonts w:ascii="Corbel" w:eastAsia="Corbel" w:hAnsi="Corbel" w:cs="Arial"/>
          <w:sz w:val="22"/>
          <w:szCs w:val="22"/>
          <w:lang w:val="fi-FI"/>
        </w:rPr>
        <w:t>soveltuvat alueet, kohdekortit</w:t>
      </w:r>
    </w:p>
    <w:p w14:paraId="18EB2B11" w14:textId="77777777" w:rsidR="00DA616B" w:rsidRDefault="008F71BB" w:rsidP="00DA616B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r w:rsidRPr="00DA616B">
        <w:rPr>
          <w:rFonts w:ascii="Corbel" w:eastAsia="Corbel" w:hAnsi="Corbel" w:cs="Arial"/>
          <w:sz w:val="22"/>
          <w:szCs w:val="22"/>
          <w:lang w:val="fi-FI"/>
        </w:rPr>
        <w:t>Liite 2. Maakunnallinen soidensuojeluaineisto, kohdekortit</w:t>
      </w:r>
    </w:p>
    <w:p w14:paraId="10DFEC11" w14:textId="77777777" w:rsidR="00DA616B" w:rsidRDefault="008F71BB" w:rsidP="00DA616B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r w:rsidRPr="00DA616B">
        <w:rPr>
          <w:rFonts w:ascii="Corbel" w:eastAsia="Corbel" w:hAnsi="Corbel" w:cs="Arial"/>
          <w:sz w:val="22"/>
          <w:szCs w:val="22"/>
          <w:lang w:val="fi-FI"/>
        </w:rPr>
        <w:t>Liite 3. Maakunnallisesti merkittävä rakennettu kulttuuriympäristö, taulukot</w:t>
      </w:r>
    </w:p>
    <w:p w14:paraId="79700730" w14:textId="77777777" w:rsidR="00DA616B" w:rsidRDefault="008F71BB" w:rsidP="00DA616B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r w:rsidRPr="00DA616B">
        <w:rPr>
          <w:rFonts w:ascii="Corbel" w:eastAsia="Corbel" w:hAnsi="Corbel" w:cs="Arial"/>
          <w:sz w:val="22"/>
          <w:szCs w:val="22"/>
          <w:lang w:val="fi-FI"/>
        </w:rPr>
        <w:t>Liite 4. Maakunnallisesti merkittävä rakennettu kulttuuriympäristö kohdekortit</w:t>
      </w:r>
    </w:p>
    <w:p w14:paraId="59D0B36C" w14:textId="77777777" w:rsidR="00DA616B" w:rsidRDefault="008F71BB" w:rsidP="00DA616B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r w:rsidRPr="00DA616B">
        <w:rPr>
          <w:rFonts w:ascii="Corbel" w:eastAsia="Corbel" w:hAnsi="Corbel" w:cs="Arial"/>
          <w:sz w:val="22"/>
          <w:szCs w:val="22"/>
          <w:lang w:val="fi-FI"/>
        </w:rPr>
        <w:t xml:space="preserve">Liite </w:t>
      </w:r>
      <w:r w:rsidRPr="00DA616B">
        <w:rPr>
          <w:rFonts w:ascii="Corbel" w:eastAsia="Corbel" w:hAnsi="Corbel" w:cs="Arial"/>
          <w:sz w:val="22"/>
          <w:szCs w:val="22"/>
          <w:lang w:val="fi-FI"/>
        </w:rPr>
        <w:t>5. Maakunnallisesti merkittävä rakennettu kulttuuriympäristö, kunnittaiset kartat</w:t>
      </w:r>
      <w:r>
        <w:rPr>
          <w:rFonts w:ascii="Corbel" w:eastAsia="Corbel" w:hAnsi="Corbel" w:cs="Arial"/>
          <w:sz w:val="22"/>
          <w:szCs w:val="22"/>
          <w:lang w:val="fi-FI"/>
        </w:rPr>
        <w:tab/>
      </w:r>
    </w:p>
    <w:p w14:paraId="36802128" w14:textId="77777777" w:rsidR="00DA616B" w:rsidRDefault="008F71BB" w:rsidP="00DA616B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</w:p>
    <w:p w14:paraId="6C84DD16" w14:textId="77777777" w:rsidR="00DA616B" w:rsidRDefault="008F71BB" w:rsidP="00DA616B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  <w:t>Kaavaa varten laaditut selvitykset:</w:t>
      </w:r>
    </w:p>
    <w:p w14:paraId="402281DD" w14:textId="77777777" w:rsidR="00DA616B" w:rsidRDefault="00DA616B" w:rsidP="00DA616B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p w14:paraId="06DCD248" w14:textId="77777777" w:rsidR="00DA616B" w:rsidRDefault="008F71BB" w:rsidP="00DA616B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r w:rsidRPr="00070AF4">
        <w:rPr>
          <w:rFonts w:ascii="Corbel" w:eastAsia="Corbel" w:hAnsi="Corbel" w:cs="Arial"/>
          <w:sz w:val="22"/>
          <w:szCs w:val="22"/>
          <w:lang w:val="fi-FI"/>
        </w:rPr>
        <w:t>Turpeen käytön ja tuotannon näkymät Pohjois-Karjalassa vuoteen 2040</w:t>
      </w:r>
    </w:p>
    <w:p w14:paraId="607BC336" w14:textId="77777777" w:rsidR="00DA616B" w:rsidRDefault="008F71BB" w:rsidP="00DA616B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r w:rsidRPr="00070AF4">
        <w:rPr>
          <w:rFonts w:ascii="Corbel" w:eastAsia="Corbel" w:hAnsi="Corbel" w:cs="Arial"/>
          <w:sz w:val="22"/>
          <w:szCs w:val="22"/>
          <w:lang w:val="fi-FI"/>
        </w:rPr>
        <w:t xml:space="preserve">Turvetuotannon vesistövaikutusten ja </w:t>
      </w:r>
      <w:r w:rsidRPr="00070AF4">
        <w:rPr>
          <w:rFonts w:ascii="Corbel" w:eastAsia="Corbel" w:hAnsi="Corbel" w:cs="Arial"/>
          <w:sz w:val="22"/>
          <w:szCs w:val="22"/>
          <w:lang w:val="fi-FI"/>
        </w:rPr>
        <w:t>luonnontilaisuuden arviointi</w:t>
      </w:r>
    </w:p>
    <w:p w14:paraId="06FCCB28" w14:textId="77777777" w:rsidR="00DA616B" w:rsidRDefault="008F71BB" w:rsidP="00DA616B">
      <w:pPr>
        <w:pStyle w:val="Normal"/>
        <w:tabs>
          <w:tab w:val="left" w:pos="2608"/>
          <w:tab w:val="left" w:pos="3912"/>
          <w:tab w:val="left" w:pos="5216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r w:rsidRPr="00070AF4">
        <w:rPr>
          <w:rFonts w:ascii="Corbel" w:eastAsia="Corbel" w:hAnsi="Corbel" w:cs="Arial"/>
          <w:sz w:val="22"/>
          <w:szCs w:val="22"/>
          <w:lang w:val="fi-FI"/>
        </w:rPr>
        <w:t>Natura</w:t>
      </w:r>
      <w:r>
        <w:rPr>
          <w:rFonts w:ascii="Corbel" w:eastAsia="Corbel" w:hAnsi="Corbel" w:cs="Arial"/>
          <w:sz w:val="22"/>
          <w:szCs w:val="22"/>
          <w:lang w:val="fi-FI"/>
        </w:rPr>
        <w:t>-</w:t>
      </w:r>
      <w:r w:rsidRPr="00070AF4">
        <w:rPr>
          <w:rFonts w:ascii="Corbel" w:eastAsia="Corbel" w:hAnsi="Corbel" w:cs="Arial"/>
          <w:sz w:val="22"/>
          <w:szCs w:val="22"/>
          <w:lang w:val="fi-FI"/>
        </w:rPr>
        <w:t>arvioinnin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 </w:t>
      </w:r>
      <w:r w:rsidRPr="00070AF4">
        <w:rPr>
          <w:rFonts w:ascii="Corbel" w:eastAsia="Corbel" w:hAnsi="Corbel" w:cs="Arial"/>
          <w:sz w:val="22"/>
          <w:szCs w:val="22"/>
          <w:lang w:val="fi-FI"/>
        </w:rPr>
        <w:t>tarveharkinta</w:t>
      </w:r>
    </w:p>
    <w:p w14:paraId="2B0A7D86" w14:textId="77777777" w:rsidR="00DA616B" w:rsidRDefault="008F71BB" w:rsidP="00DA616B">
      <w:pPr>
        <w:pStyle w:val="Normal"/>
        <w:tabs>
          <w:tab w:val="left" w:pos="2608"/>
          <w:tab w:val="left" w:pos="3912"/>
          <w:tab w:val="left" w:pos="5216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r w:rsidRPr="005612B2">
        <w:rPr>
          <w:rFonts w:ascii="Corbel" w:eastAsia="Corbel" w:hAnsi="Corbel" w:cs="Arial"/>
          <w:sz w:val="22"/>
          <w:szCs w:val="22"/>
          <w:lang w:val="fi-FI"/>
        </w:rPr>
        <w:t>Kysely soiden merkityksestä</w:t>
      </w:r>
    </w:p>
    <w:p w14:paraId="4C7E35CD" w14:textId="77777777" w:rsidR="00DA616B" w:rsidRPr="005612B2" w:rsidRDefault="008F71BB" w:rsidP="00DA616B">
      <w:pPr>
        <w:pStyle w:val="Normal"/>
        <w:tabs>
          <w:tab w:val="left" w:pos="2608"/>
          <w:tab w:val="left" w:pos="3912"/>
          <w:tab w:val="left" w:pos="5216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r w:rsidRPr="005A557A">
        <w:rPr>
          <w:rFonts w:ascii="Corbel" w:eastAsia="Corbel" w:hAnsi="Corbel" w:cs="Arial"/>
          <w:sz w:val="22"/>
          <w:szCs w:val="22"/>
          <w:lang w:val="fi-FI"/>
        </w:rPr>
        <w:t>Arkkitehtuurin moderneja piirteit</w:t>
      </w:r>
      <w:r>
        <w:rPr>
          <w:rFonts w:ascii="Corbel" w:eastAsia="Corbel" w:hAnsi="Corbel" w:cs="Arial"/>
          <w:sz w:val="22"/>
          <w:szCs w:val="22"/>
          <w:lang w:val="fi-FI"/>
        </w:rPr>
        <w:t>ä</w:t>
      </w:r>
      <w:r w:rsidRPr="005A557A">
        <w:rPr>
          <w:rFonts w:ascii="Corbel" w:eastAsia="Corbel" w:hAnsi="Corbel" w:cs="Arial"/>
          <w:sz w:val="22"/>
          <w:szCs w:val="22"/>
          <w:lang w:val="fi-FI"/>
        </w:rPr>
        <w:t xml:space="preserve"> Pohjois</w:t>
      </w:r>
      <w:r>
        <w:rPr>
          <w:rFonts w:ascii="Corbel" w:eastAsia="Corbel" w:hAnsi="Corbel" w:cs="Arial"/>
          <w:sz w:val="22"/>
          <w:szCs w:val="22"/>
          <w:lang w:val="fi-FI"/>
        </w:rPr>
        <w:t>-</w:t>
      </w:r>
      <w:r w:rsidRPr="005A557A">
        <w:rPr>
          <w:rFonts w:ascii="Corbel" w:eastAsia="Corbel" w:hAnsi="Corbel" w:cs="Arial"/>
          <w:sz w:val="22"/>
          <w:szCs w:val="22"/>
          <w:lang w:val="fi-FI"/>
        </w:rPr>
        <w:t>Karjalassa</w:t>
      </w:r>
    </w:p>
    <w:p w14:paraId="20E2D530" w14:textId="77777777" w:rsidR="00DA616B" w:rsidRDefault="00DA616B" w:rsidP="008679A2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p w14:paraId="39195280" w14:textId="77777777" w:rsidR="00CC67ED" w:rsidRPr="000E7D1D" w:rsidRDefault="00CC67ED" w:rsidP="00DA616B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p w14:paraId="1B7EDDF5" w14:textId="77777777" w:rsidR="00CC67ED" w:rsidRPr="001B4833" w:rsidRDefault="008F71BB" w:rsidP="000E7D1D">
      <w:pPr>
        <w:pStyle w:val="Normal"/>
        <w:tabs>
          <w:tab w:val="left" w:pos="1304"/>
          <w:tab w:val="left" w:pos="260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 w:rsidRPr="00DA616B">
        <w:rPr>
          <w:rFonts w:ascii="Corbel" w:eastAsia="Corbel" w:hAnsi="Corbel" w:cs="Arial"/>
          <w:sz w:val="22"/>
          <w:szCs w:val="22"/>
          <w:lang w:val="fi-FI"/>
        </w:rPr>
        <w:tab/>
      </w:r>
      <w:r w:rsidRPr="001B4833">
        <w:rPr>
          <w:rFonts w:ascii="Corbel" w:eastAsia="Corbel" w:hAnsi="Corbel" w:cs="Arial"/>
          <w:sz w:val="22"/>
          <w:szCs w:val="22"/>
          <w:lang w:val="fi-FI"/>
        </w:rPr>
        <w:t xml:space="preserve">Ehdotus </w:t>
      </w:r>
      <w:r w:rsidRPr="001B4833">
        <w:rPr>
          <w:rFonts w:ascii="Corbel" w:eastAsia="Corbel" w:hAnsi="Corbel" w:cs="Arial"/>
          <w:sz w:val="22"/>
          <w:szCs w:val="22"/>
          <w:lang w:val="fi-FI"/>
        </w:rPr>
        <w:tab/>
        <w:t xml:space="preserve">(MKJ) </w:t>
      </w:r>
      <w:r w:rsidRPr="000E7D1D">
        <w:rPr>
          <w:rFonts w:ascii="Corbel" w:eastAsia="Corbel" w:hAnsi="Corbel" w:cs="Arial"/>
          <w:sz w:val="22"/>
          <w:szCs w:val="22"/>
          <w:lang w:val="fi-FI"/>
        </w:rPr>
        <w:t xml:space="preserve">  Maakuntahallitus päättää asettaa Pohjois-Karjalan maakuntakaava 2040, 1. vaiheen kaavaehdotuksen julkisesti nähtäville 28.3.–29.4.2022 väliselle ajalle, sekä valtuuttaa maakuntaliiton toimiston tekemään mahdollisia teknisiä korjauksia asiakirjoihin.</w:t>
      </w:r>
    </w:p>
    <w:p w14:paraId="6D15B13B" w14:textId="77777777" w:rsidR="00CC67ED" w:rsidRPr="001B4833" w:rsidRDefault="00CC67ED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Corbel" w:eastAsia="Corbel" w:hAnsi="Corbel" w:cs="Arial"/>
          <w:sz w:val="22"/>
          <w:szCs w:val="22"/>
          <w:lang w:val="fi-FI"/>
        </w:rPr>
      </w:pPr>
    </w:p>
    <w:p w14:paraId="743D0B3B" w14:textId="77777777" w:rsidR="00CC67ED" w:rsidRPr="000E7D1D" w:rsidRDefault="008F71BB" w:rsidP="000E7D1D">
      <w:pPr>
        <w:pStyle w:val="Normal"/>
        <w:tabs>
          <w:tab w:val="left" w:pos="1304"/>
          <w:tab w:val="left" w:pos="2608"/>
        </w:tabs>
        <w:ind w:left="2608" w:hanging="2608"/>
        <w:rPr>
          <w:rFonts w:ascii="Corbel" w:eastAsia="Corbel" w:hAnsi="Corbel" w:cs="Arial"/>
          <w:sz w:val="22"/>
          <w:szCs w:val="22"/>
        </w:rPr>
      </w:pPr>
      <w:r w:rsidRPr="001B4833">
        <w:rPr>
          <w:rFonts w:ascii="Corbel" w:eastAsia="Corbel" w:hAnsi="Corbel" w:cs="Arial"/>
          <w:sz w:val="22"/>
          <w:szCs w:val="22"/>
          <w:lang w:val="fi-FI"/>
        </w:rPr>
        <w:tab/>
      </w:r>
      <w:r w:rsidRPr="000E7D1D">
        <w:rPr>
          <w:rFonts w:ascii="Corbel" w:eastAsia="Corbel" w:hAnsi="Corbel" w:cs="Arial"/>
          <w:sz w:val="22"/>
          <w:szCs w:val="22"/>
        </w:rPr>
        <w:t>Pä</w:t>
      </w:r>
      <w:r w:rsidRPr="000E7D1D">
        <w:rPr>
          <w:rFonts w:ascii="Corbel" w:eastAsia="Corbel" w:hAnsi="Corbel" w:cs="Arial"/>
          <w:sz w:val="22"/>
          <w:szCs w:val="22"/>
        </w:rPr>
        <w:t>ätös</w:t>
      </w:r>
      <w:r w:rsidRPr="000E7D1D">
        <w:rPr>
          <w:rFonts w:ascii="Corbel" w:eastAsia="Corbel" w:hAnsi="Corbel" w:cs="Arial"/>
          <w:sz w:val="22"/>
          <w:szCs w:val="22"/>
        </w:rPr>
        <w:tab/>
        <w:t>Hyväksyttiin yksimielisesti.</w:t>
      </w:r>
    </w:p>
    <w:p w14:paraId="64E4DEBA" w14:textId="77777777" w:rsidR="00C3092A" w:rsidRPr="000E7D1D" w:rsidRDefault="00C3092A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</w:rPr>
      </w:pPr>
    </w:p>
    <w:tbl>
      <w:tblPr>
        <w:tblStyle w:val="TableGrid8"/>
        <w:tblW w:w="0" w:type="auto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5631"/>
      </w:tblGrid>
      <w:tr w:rsidR="00BC3EFE" w14:paraId="75260492" w14:textId="77777777" w:rsidTr="00C3092A">
        <w:tc>
          <w:tcPr>
            <w:tcW w:w="1186" w:type="dxa"/>
          </w:tcPr>
          <w:p w14:paraId="3B416EFF" w14:textId="77777777" w:rsidR="00C3092A" w:rsidRPr="00C3092A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  <w:r w:rsidRPr="00C3092A">
              <w:rPr>
                <w:rFonts w:ascii="Corbel" w:eastAsia="Corbel" w:hAnsi="Corbel" w:cs="Arial"/>
                <w:sz w:val="20"/>
              </w:rPr>
              <w:t>Lisätietoja</w:t>
            </w:r>
          </w:p>
        </w:tc>
        <w:tc>
          <w:tcPr>
            <w:tcW w:w="6344" w:type="dxa"/>
          </w:tcPr>
          <w:p w14:paraId="584BF5EA" w14:textId="77777777" w:rsidR="00C3092A" w:rsidRPr="00C3092A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  <w:r>
              <w:rPr>
                <w:rFonts w:ascii="Corbel" w:eastAsia="Corbel" w:hAnsi="Corbel" w:cs="Arial"/>
                <w:sz w:val="20"/>
              </w:rPr>
              <w:t>aluesuunnittelupäällikkö Timo Korkalainen</w:t>
            </w:r>
          </w:p>
        </w:tc>
      </w:tr>
      <w:tr w:rsidR="00BC3EFE" w14:paraId="1066C1C1" w14:textId="77777777" w:rsidTr="00C3092A">
        <w:tc>
          <w:tcPr>
            <w:tcW w:w="1186" w:type="dxa"/>
          </w:tcPr>
          <w:p w14:paraId="4E8A4AD3" w14:textId="77777777" w:rsidR="00C3092A" w:rsidRPr="00C3092A" w:rsidRDefault="00C3092A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</w:p>
        </w:tc>
        <w:tc>
          <w:tcPr>
            <w:tcW w:w="6344" w:type="dxa"/>
          </w:tcPr>
          <w:p w14:paraId="2A656F2C" w14:textId="77777777" w:rsidR="00C3092A" w:rsidRPr="00DA616B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  <w:r w:rsidRPr="00DA616B">
              <w:rPr>
                <w:rFonts w:ascii="Corbel" w:eastAsia="Corbel" w:hAnsi="Corbel" w:cs="Arial"/>
                <w:sz w:val="20"/>
                <w:lang w:val="fi-FI"/>
              </w:rPr>
              <w:t>puh.</w:t>
            </w:r>
            <w:r w:rsidR="00716D30">
              <w:rPr>
                <w:rFonts w:ascii="Corbel" w:eastAsia="Corbel" w:hAnsi="Corbel" w:cs="Arial"/>
                <w:sz w:val="20"/>
                <w:lang w:val="fi-FI"/>
              </w:rPr>
              <w:t xml:space="preserve"> 045 663 5376</w:t>
            </w:r>
            <w:r w:rsidRPr="00DA616B">
              <w:rPr>
                <w:rFonts w:ascii="Corbel" w:eastAsia="Corbel" w:hAnsi="Corbel" w:cs="Arial"/>
                <w:sz w:val="20"/>
                <w:lang w:val="fi-FI"/>
              </w:rPr>
              <w:t>, etunimi.sukunimi@pohjois-karjala.fi</w:t>
            </w:r>
          </w:p>
        </w:tc>
      </w:tr>
      <w:tr w:rsidR="00BC3EFE" w14:paraId="08A41369" w14:textId="77777777" w:rsidTr="00C3092A">
        <w:tc>
          <w:tcPr>
            <w:tcW w:w="1186" w:type="dxa"/>
          </w:tcPr>
          <w:p w14:paraId="5123C9A0" w14:textId="77777777" w:rsidR="00C3092A" w:rsidRPr="00DA616B" w:rsidRDefault="00C3092A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</w:p>
        </w:tc>
        <w:tc>
          <w:tcPr>
            <w:tcW w:w="6344" w:type="dxa"/>
          </w:tcPr>
          <w:p w14:paraId="64FAE806" w14:textId="77777777" w:rsidR="00C3092A" w:rsidRPr="00DA616B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  <w:r w:rsidRPr="00716D30">
              <w:rPr>
                <w:rFonts w:ascii="Corbel" w:eastAsia="Corbel" w:hAnsi="Corbel" w:cs="Arial"/>
                <w:sz w:val="20"/>
                <w:lang w:val="fi-FI"/>
              </w:rPr>
              <w:t>ympäristöasiantuntija Jukka Nykänen</w:t>
            </w:r>
          </w:p>
        </w:tc>
      </w:tr>
      <w:tr w:rsidR="00BC3EFE" w14:paraId="7513EA84" w14:textId="77777777" w:rsidTr="00C3092A">
        <w:tc>
          <w:tcPr>
            <w:tcW w:w="1186" w:type="dxa"/>
          </w:tcPr>
          <w:p w14:paraId="198965D5" w14:textId="77777777" w:rsidR="00C3092A" w:rsidRPr="00DA616B" w:rsidRDefault="00C3092A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</w:p>
        </w:tc>
        <w:tc>
          <w:tcPr>
            <w:tcW w:w="6344" w:type="dxa"/>
          </w:tcPr>
          <w:p w14:paraId="4714692E" w14:textId="77777777" w:rsidR="00C3092A" w:rsidRPr="00DA616B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  <w:r w:rsidRPr="00DA616B">
              <w:rPr>
                <w:rFonts w:ascii="Corbel" w:eastAsia="Corbel" w:hAnsi="Corbel" w:cs="Arial"/>
                <w:sz w:val="20"/>
                <w:lang w:val="fi-FI"/>
              </w:rPr>
              <w:t>puh.</w:t>
            </w:r>
            <w:r w:rsidR="00716D30">
              <w:rPr>
                <w:rFonts w:ascii="Corbel" w:eastAsia="Corbel" w:hAnsi="Corbel" w:cs="Arial"/>
                <w:sz w:val="20"/>
                <w:lang w:val="fi-FI"/>
              </w:rPr>
              <w:t xml:space="preserve"> </w:t>
            </w:r>
            <w:r w:rsidR="00716D30" w:rsidRPr="00716D30">
              <w:rPr>
                <w:rFonts w:ascii="Corbel" w:eastAsia="Corbel" w:hAnsi="Corbel" w:cs="Arial"/>
                <w:sz w:val="20"/>
                <w:lang w:val="fi-FI"/>
              </w:rPr>
              <w:t>o50 412 0717</w:t>
            </w:r>
            <w:r w:rsidRPr="00DA616B">
              <w:rPr>
                <w:rFonts w:ascii="Corbel" w:eastAsia="Corbel" w:hAnsi="Corbel" w:cs="Arial"/>
                <w:sz w:val="20"/>
                <w:lang w:val="fi-FI"/>
              </w:rPr>
              <w:t xml:space="preserve">, </w:t>
            </w:r>
            <w:r w:rsidRPr="00DA616B">
              <w:rPr>
                <w:rFonts w:ascii="Corbel" w:eastAsia="Corbel" w:hAnsi="Corbel" w:cs="Arial"/>
                <w:sz w:val="20"/>
                <w:lang w:val="fi-FI"/>
              </w:rPr>
              <w:t>etunimi.sukunimi@pohjois-karjala.fi</w:t>
            </w:r>
          </w:p>
        </w:tc>
      </w:tr>
    </w:tbl>
    <w:p w14:paraId="1818BDDF" w14:textId="77777777" w:rsidR="00CC67ED" w:rsidRPr="00DA616B" w:rsidRDefault="00CC67ED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p w14:paraId="0838C77E" w14:textId="77777777" w:rsidR="00D872B1" w:rsidRPr="0077436C" w:rsidRDefault="00D872B1">
      <w:pPr>
        <w:rPr>
          <w:lang w:val="fi-FI"/>
        </w:rPr>
      </w:pPr>
    </w:p>
    <w:p w14:paraId="0549D816" w14:textId="77777777" w:rsidR="00CC67ED" w:rsidRPr="000E7D1D" w:rsidRDefault="008F71BB" w:rsidP="00CC67ED">
      <w:pPr>
        <w:pStyle w:val="Normal"/>
        <w:tabs>
          <w:tab w:val="left" w:pos="6804"/>
        </w:tabs>
        <w:rPr>
          <w:rFonts w:ascii="Corbel" w:eastAsia="Corbel" w:hAnsi="Corbel" w:cs="Arial"/>
          <w:sz w:val="22"/>
          <w:szCs w:val="22"/>
          <w:lang w:val="fi-FI"/>
        </w:rPr>
      </w:pPr>
      <w:r w:rsidRPr="000E7D1D">
        <w:rPr>
          <w:rFonts w:ascii="Corbel" w:eastAsia="Corbel" w:hAnsi="Corbel" w:cs="Arial"/>
          <w:sz w:val="22"/>
          <w:szCs w:val="22"/>
          <w:lang w:val="fi-FI"/>
        </w:rPr>
        <w:t>Maakuntahallitus 23.05.2022 § 92</w:t>
      </w: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</w:p>
    <w:p w14:paraId="7CF37704" w14:textId="77777777" w:rsidR="00CC67ED" w:rsidRPr="000E7D1D" w:rsidRDefault="008F71BB" w:rsidP="00CC67ED">
      <w:pPr>
        <w:pStyle w:val="Normal"/>
        <w:tabs>
          <w:tab w:val="left" w:pos="6804"/>
        </w:tabs>
        <w:rPr>
          <w:rFonts w:ascii="Corbel" w:eastAsia="Corbel" w:hAnsi="Corbel" w:cs="Arial"/>
          <w:sz w:val="22"/>
          <w:szCs w:val="22"/>
          <w:lang w:val="fi-FI"/>
        </w:rPr>
      </w:pP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</w:p>
    <w:p w14:paraId="2329C90B" w14:textId="77777777" w:rsidR="00CC67ED" w:rsidRPr="000E7D1D" w:rsidRDefault="00CC67ED" w:rsidP="00CC67ED">
      <w:pPr>
        <w:pStyle w:val="Normal"/>
        <w:rPr>
          <w:rFonts w:ascii="Corbel" w:eastAsia="Corbel" w:hAnsi="Corbel" w:cs="Arial"/>
          <w:sz w:val="22"/>
          <w:szCs w:val="22"/>
          <w:lang w:val="fi-FI"/>
        </w:rPr>
      </w:pPr>
    </w:p>
    <w:p w14:paraId="151276C0" w14:textId="77777777" w:rsidR="00CC67ED" w:rsidRPr="000E7D1D" w:rsidRDefault="00CC67ED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orbel" w:eastAsia="Corbel" w:hAnsi="Corbel" w:cs="Arial"/>
          <w:sz w:val="22"/>
          <w:szCs w:val="22"/>
          <w:lang w:val="fi-FI"/>
        </w:rPr>
      </w:pPr>
    </w:p>
    <w:p w14:paraId="00626FBB" w14:textId="77777777" w:rsidR="00CC67ED" w:rsidRPr="00F23D1D" w:rsidRDefault="008F71BB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b/>
          <w:bCs/>
          <w:sz w:val="22"/>
          <w:szCs w:val="22"/>
          <w:lang w:val="fi-FI"/>
        </w:rPr>
      </w:pP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  <w:r w:rsidRPr="00F23D1D">
        <w:rPr>
          <w:rFonts w:ascii="Corbel" w:eastAsia="Corbel" w:hAnsi="Corbel" w:cs="Arial"/>
          <w:b/>
          <w:bCs/>
          <w:sz w:val="22"/>
          <w:szCs w:val="22"/>
          <w:lang w:val="fi-FI"/>
        </w:rPr>
        <w:t>Kaavaehdotuksesta saadut muistutukset ja niihin annettavien vastineiden hyväksyminen, maakuntakaavaehdotuksen hyväksyminen ja esitys maakuntavaltuustolle maakuntakaavan hyväksymisestä</w:t>
      </w:r>
    </w:p>
    <w:p w14:paraId="5B651374" w14:textId="77777777" w:rsidR="00F23D1D" w:rsidRDefault="00F23D1D" w:rsidP="00F23D1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Corbel" w:eastAsia="Corbel" w:hAnsi="Corbel" w:cs="Arial"/>
          <w:sz w:val="22"/>
          <w:szCs w:val="22"/>
          <w:lang w:val="fi-FI"/>
        </w:rPr>
      </w:pPr>
    </w:p>
    <w:p w14:paraId="4FA81DA9" w14:textId="77777777" w:rsidR="003C2661" w:rsidRDefault="008F71BB" w:rsidP="003C2661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Corbel" w:eastAsia="Corbel" w:hAnsi="Corbel" w:cs="Arial"/>
          <w:sz w:val="22"/>
          <w:szCs w:val="22"/>
          <w:lang w:val="fi-FI"/>
        </w:rPr>
      </w:pPr>
      <w:r w:rsidRPr="003C2661">
        <w:rPr>
          <w:rFonts w:ascii="Corbel" w:eastAsia="Corbel" w:hAnsi="Corbel" w:cs="Arial"/>
          <w:sz w:val="22"/>
          <w:szCs w:val="22"/>
          <w:lang w:val="fi-FI"/>
        </w:rPr>
        <w:t>Maakuntakaava</w:t>
      </w:r>
      <w:r>
        <w:rPr>
          <w:rFonts w:ascii="Corbel" w:eastAsia="Corbel" w:hAnsi="Corbel" w:cs="Arial"/>
          <w:sz w:val="22"/>
          <w:szCs w:val="22"/>
          <w:lang w:val="fi-FI"/>
        </w:rPr>
        <w:t>ehdotus oli</w:t>
      </w:r>
      <w:r w:rsidRPr="003C2661">
        <w:rPr>
          <w:rFonts w:ascii="Corbel" w:eastAsia="Corbel" w:hAnsi="Corbel" w:cs="Arial"/>
          <w:sz w:val="22"/>
          <w:szCs w:val="22"/>
          <w:lang w:val="fi-FI"/>
        </w:rPr>
        <w:t xml:space="preserve"> julkisesti nähtävill</w:t>
      </w:r>
      <w:r>
        <w:rPr>
          <w:rFonts w:ascii="Corbel" w:eastAsia="Corbel" w:hAnsi="Corbel" w:cs="Arial"/>
          <w:sz w:val="22"/>
          <w:szCs w:val="22"/>
          <w:lang w:val="fi-FI"/>
        </w:rPr>
        <w:t>ä</w:t>
      </w:r>
      <w:r w:rsidRPr="003C2661">
        <w:rPr>
          <w:rFonts w:ascii="Corbel" w:eastAsia="Corbel" w:hAnsi="Corbel" w:cs="Arial"/>
          <w:sz w:val="22"/>
          <w:szCs w:val="22"/>
          <w:lang w:val="fi-FI"/>
        </w:rPr>
        <w:t xml:space="preserve"> 28.3.–29.4.2022 välise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n 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ajan. Ehdotuksesta </w:t>
      </w:r>
      <w:r w:rsidRPr="003C2661">
        <w:rPr>
          <w:rFonts w:ascii="Corbel" w:eastAsia="Corbel" w:hAnsi="Corbel" w:cs="Arial"/>
          <w:sz w:val="22"/>
          <w:szCs w:val="22"/>
          <w:lang w:val="fi-FI"/>
        </w:rPr>
        <w:t>saatiin 18 muistutust</w:t>
      </w:r>
      <w:r>
        <w:rPr>
          <w:rFonts w:ascii="Corbel" w:eastAsia="Corbel" w:hAnsi="Corbel" w:cs="Arial"/>
          <w:sz w:val="22"/>
          <w:szCs w:val="22"/>
          <w:lang w:val="fi-FI"/>
        </w:rPr>
        <w:t>a</w:t>
      </w:r>
      <w:r w:rsidR="007C77C8">
        <w:rPr>
          <w:rFonts w:ascii="Corbel" w:eastAsia="Corbel" w:hAnsi="Corbel" w:cs="Arial"/>
          <w:sz w:val="22"/>
          <w:szCs w:val="22"/>
          <w:lang w:val="fi-FI"/>
        </w:rPr>
        <w:t>, jotka ovat alkuperäisinä toimitettu maakuntahallitukselle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. Maakuntaliitto on laatinut </w:t>
      </w:r>
      <w:r w:rsidR="002F33CB">
        <w:rPr>
          <w:rFonts w:ascii="Corbel" w:eastAsia="Corbel" w:hAnsi="Corbel" w:cs="Arial"/>
          <w:sz w:val="22"/>
          <w:szCs w:val="22"/>
          <w:lang w:val="fi-FI"/>
        </w:rPr>
        <w:t>muistutuksiin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 vastineet ja ne on 12.5.2022 </w:t>
      </w:r>
      <w:r w:rsidR="008715B0">
        <w:rPr>
          <w:rFonts w:ascii="Corbel" w:eastAsia="Corbel" w:hAnsi="Corbel" w:cs="Arial"/>
          <w:sz w:val="22"/>
          <w:szCs w:val="22"/>
          <w:lang w:val="fi-FI"/>
        </w:rPr>
        <w:t xml:space="preserve">käsitelty </w:t>
      </w:r>
      <w:r>
        <w:rPr>
          <w:rFonts w:ascii="Corbel" w:eastAsia="Corbel" w:hAnsi="Corbel" w:cs="Arial"/>
          <w:sz w:val="22"/>
          <w:szCs w:val="22"/>
          <w:lang w:val="fi-FI"/>
        </w:rPr>
        <w:t>maakuntakaavatyöryhmässä.</w:t>
      </w:r>
    </w:p>
    <w:p w14:paraId="7F86C06C" w14:textId="77777777" w:rsidR="008715B0" w:rsidRDefault="008715B0" w:rsidP="003C2661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Corbel" w:eastAsia="Corbel" w:hAnsi="Corbel" w:cs="Arial"/>
          <w:sz w:val="22"/>
          <w:szCs w:val="22"/>
          <w:lang w:val="fi-FI"/>
        </w:rPr>
      </w:pPr>
    </w:p>
    <w:p w14:paraId="6F90DBE1" w14:textId="77777777" w:rsidR="008715B0" w:rsidRDefault="008F71BB" w:rsidP="003C2661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 xml:space="preserve">Muistutuksia saatiin kaikista </w:t>
      </w:r>
      <w:r>
        <w:rPr>
          <w:rFonts w:ascii="Corbel" w:eastAsia="Corbel" w:hAnsi="Corbel" w:cs="Arial"/>
          <w:sz w:val="22"/>
          <w:szCs w:val="22"/>
          <w:lang w:val="fi-FI"/>
        </w:rPr>
        <w:t>maakuntakaavan teemoista. Osa</w:t>
      </w:r>
      <w:r w:rsidR="007C77C8">
        <w:rPr>
          <w:rFonts w:ascii="Corbel" w:eastAsia="Corbel" w:hAnsi="Corbel" w:cs="Arial"/>
          <w:sz w:val="22"/>
          <w:szCs w:val="22"/>
          <w:lang w:val="fi-FI"/>
        </w:rPr>
        <w:t xml:space="preserve"> </w:t>
      </w:r>
      <w:r>
        <w:rPr>
          <w:rFonts w:ascii="Corbel" w:eastAsia="Corbel" w:hAnsi="Corbel" w:cs="Arial"/>
          <w:sz w:val="22"/>
          <w:szCs w:val="22"/>
          <w:lang w:val="fi-FI"/>
        </w:rPr>
        <w:t>muistutuksen jättäjistä vetosi myös aiempaan palautteeseensa. Maakuntaliitto on koko kaavapr</w:t>
      </w:r>
      <w:r w:rsidR="00C3570D">
        <w:rPr>
          <w:rFonts w:ascii="Corbel" w:eastAsia="Corbel" w:hAnsi="Corbel" w:cs="Arial"/>
          <w:sz w:val="22"/>
          <w:szCs w:val="22"/>
          <w:lang w:val="fi-FI"/>
        </w:rPr>
        <w:t>o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sessin ajan käynyt </w:t>
      </w:r>
      <w:r w:rsidR="00C3570D">
        <w:rPr>
          <w:rFonts w:ascii="Corbel" w:eastAsia="Corbel" w:hAnsi="Corbel" w:cs="Arial"/>
          <w:sz w:val="22"/>
          <w:szCs w:val="22"/>
          <w:lang w:val="fi-FI"/>
        </w:rPr>
        <w:t xml:space="preserve">jatkuvaa </w:t>
      </w:r>
      <w:r>
        <w:rPr>
          <w:rFonts w:ascii="Corbel" w:eastAsia="Corbel" w:hAnsi="Corbel" w:cs="Arial"/>
          <w:sz w:val="22"/>
          <w:szCs w:val="22"/>
          <w:lang w:val="fi-FI"/>
        </w:rPr>
        <w:t>vuoropuhelua kuntien, viranomaisten ja sidosryhmien kanssa</w:t>
      </w:r>
      <w:r w:rsidR="00C3570D">
        <w:rPr>
          <w:rFonts w:ascii="Corbel" w:eastAsia="Corbel" w:hAnsi="Corbel" w:cs="Arial"/>
          <w:sz w:val="22"/>
          <w:szCs w:val="22"/>
          <w:lang w:val="fi-FI"/>
        </w:rPr>
        <w:t>. Tästä johtuen palaute oli pääosin maltillista ja hyväksyvää, joskin myös kriittistä palautetta saatiin. Rakennetun kulttuuriympäristön osalta määräyksiä pidetään oikeansuuntais</w:t>
      </w:r>
      <w:r w:rsidR="00D136B1">
        <w:rPr>
          <w:rFonts w:ascii="Corbel" w:eastAsia="Corbel" w:hAnsi="Corbel" w:cs="Arial"/>
          <w:sz w:val="22"/>
          <w:szCs w:val="22"/>
          <w:lang w:val="fi-FI"/>
        </w:rPr>
        <w:t>i</w:t>
      </w:r>
      <w:r w:rsidR="00C3570D">
        <w:rPr>
          <w:rFonts w:ascii="Corbel" w:eastAsia="Corbel" w:hAnsi="Corbel" w:cs="Arial"/>
          <w:sz w:val="22"/>
          <w:szCs w:val="22"/>
          <w:lang w:val="fi-FI"/>
        </w:rPr>
        <w:t xml:space="preserve">na, mutta </w:t>
      </w:r>
      <w:r w:rsidR="00D136B1">
        <w:rPr>
          <w:rFonts w:ascii="Corbel" w:eastAsia="Corbel" w:hAnsi="Corbel" w:cs="Arial"/>
          <w:sz w:val="22"/>
          <w:szCs w:val="22"/>
          <w:lang w:val="fi-FI"/>
        </w:rPr>
        <w:t xml:space="preserve">toisaalta </w:t>
      </w:r>
      <w:r w:rsidR="00C3570D">
        <w:rPr>
          <w:rFonts w:ascii="Corbel" w:eastAsia="Corbel" w:hAnsi="Corbel" w:cs="Arial"/>
          <w:sz w:val="22"/>
          <w:szCs w:val="22"/>
          <w:lang w:val="fi-FI"/>
        </w:rPr>
        <w:t>ohjausvaikutu</w:t>
      </w:r>
      <w:r w:rsidR="002F33CB">
        <w:rPr>
          <w:rFonts w:ascii="Corbel" w:eastAsia="Corbel" w:hAnsi="Corbel" w:cs="Arial"/>
          <w:sz w:val="22"/>
          <w:szCs w:val="22"/>
          <w:lang w:val="fi-FI"/>
        </w:rPr>
        <w:t>s nähdään tulkinnanvaraisena</w:t>
      </w:r>
      <w:r w:rsidR="00C3570D">
        <w:rPr>
          <w:rFonts w:ascii="Corbel" w:eastAsia="Corbel" w:hAnsi="Corbel" w:cs="Arial"/>
          <w:sz w:val="22"/>
          <w:szCs w:val="22"/>
          <w:lang w:val="fi-FI"/>
        </w:rPr>
        <w:t>. Turvetuotannon osalta kritiikki kohdistuu muun muassa turvetuotannon ilmastovaikutuksiin. Soidensuojelualueita haluttaisiin myös lisättävän.</w:t>
      </w:r>
    </w:p>
    <w:p w14:paraId="23502F44" w14:textId="77777777" w:rsidR="00C3570D" w:rsidRDefault="00C3570D" w:rsidP="003C2661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Corbel" w:eastAsia="Corbel" w:hAnsi="Corbel" w:cs="Arial"/>
          <w:sz w:val="22"/>
          <w:szCs w:val="22"/>
          <w:lang w:val="fi-FI"/>
        </w:rPr>
      </w:pPr>
    </w:p>
    <w:p w14:paraId="5632062A" w14:textId="77777777" w:rsidR="00D136B1" w:rsidRDefault="008F71BB" w:rsidP="003C2661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 xml:space="preserve">Maakuntaliitto ei muuta kaavaratkaisua. </w:t>
      </w:r>
      <w:r w:rsidR="007C77C8">
        <w:rPr>
          <w:rFonts w:ascii="Corbel" w:eastAsia="Corbel" w:hAnsi="Corbel" w:cs="Arial"/>
          <w:sz w:val="22"/>
          <w:szCs w:val="22"/>
          <w:lang w:val="fi-FI"/>
        </w:rPr>
        <w:t xml:space="preserve">Laadittu maakuntakaava perustuu laajaan kunta- ja sidosryhmäyhteistyöhön, selvityksiin ja vaikutusten arviointiin. </w:t>
      </w:r>
      <w:r>
        <w:rPr>
          <w:rFonts w:ascii="Corbel" w:eastAsia="Corbel" w:hAnsi="Corbel" w:cs="Arial"/>
          <w:sz w:val="22"/>
          <w:szCs w:val="22"/>
          <w:lang w:val="fi-FI"/>
        </w:rPr>
        <w:t>Maakuntakaavaselostu</w:t>
      </w:r>
      <w:r>
        <w:rPr>
          <w:rFonts w:ascii="Corbel" w:eastAsia="Corbel" w:hAnsi="Corbel" w:cs="Arial"/>
          <w:sz w:val="22"/>
          <w:szCs w:val="22"/>
          <w:lang w:val="fi-FI"/>
        </w:rPr>
        <w:t>kseen on kevään 2022 aikana lisätty huoltovarmuusosio. Ilmastovaikutusten arviointia on täsmennetty.</w:t>
      </w:r>
    </w:p>
    <w:p w14:paraId="58235784" w14:textId="77777777" w:rsidR="00D136B1" w:rsidRDefault="00D136B1" w:rsidP="003C2661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Corbel" w:eastAsia="Corbel" w:hAnsi="Corbel" w:cs="Arial"/>
          <w:sz w:val="22"/>
          <w:szCs w:val="22"/>
          <w:lang w:val="fi-FI"/>
        </w:rPr>
      </w:pPr>
    </w:p>
    <w:p w14:paraId="5EE1501F" w14:textId="77777777" w:rsidR="00C3570D" w:rsidRDefault="008F71BB" w:rsidP="003C2661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>Hyväksyttäväksi esitettävään maakuntakaavaan</w:t>
      </w:r>
      <w:r w:rsidRPr="00C3570D">
        <w:rPr>
          <w:rFonts w:ascii="Corbel" w:eastAsia="Corbel" w:hAnsi="Corbel" w:cs="Arial"/>
          <w:sz w:val="22"/>
          <w:szCs w:val="22"/>
          <w:lang w:val="fi-FI"/>
        </w:rPr>
        <w:t xml:space="preserve"> osoitetaan 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turvetuotannon osalta </w:t>
      </w:r>
      <w:r w:rsidRPr="00C3570D">
        <w:rPr>
          <w:rFonts w:ascii="Corbel" w:eastAsia="Corbel" w:hAnsi="Corbel" w:cs="Arial"/>
          <w:sz w:val="22"/>
          <w:szCs w:val="22"/>
          <w:lang w:val="fi-FI"/>
        </w:rPr>
        <w:t xml:space="preserve">EO/tu -merkinnällä jo tuotannossa olevat tai tuotantoon luvitetut tuotantoalueet (2 995 ha). Uutena osoitetaan 29  tuotantopotentiaalista suota (4 021 ha) turvetuotantoon soveltuvan osa-aluealuerajauksen (tu) sisäpuolelle (5 611 ha). </w:t>
      </w:r>
      <w:r w:rsidR="007C77C8">
        <w:rPr>
          <w:rFonts w:ascii="Corbel" w:eastAsia="Corbel" w:hAnsi="Corbel" w:cs="Arial"/>
          <w:sz w:val="22"/>
          <w:szCs w:val="22"/>
          <w:lang w:val="fi-FI"/>
        </w:rPr>
        <w:t xml:space="preserve">Luonnonsuojelun osalta kaavaan </w:t>
      </w:r>
      <w:r w:rsidRPr="00C3570D">
        <w:rPr>
          <w:rFonts w:ascii="Corbel" w:eastAsia="Corbel" w:hAnsi="Corbel" w:cs="Arial"/>
          <w:sz w:val="22"/>
          <w:szCs w:val="22"/>
          <w:lang w:val="fi-FI"/>
        </w:rPr>
        <w:t>osoitetaan 26 luonnonsuojelullisesti arvokasta suota (4 372 ha) luonnonsuojelualuetta osoittavalla merkinnällä (SL).</w:t>
      </w:r>
    </w:p>
    <w:p w14:paraId="04CBA80E" w14:textId="77777777" w:rsidR="007C77C8" w:rsidRDefault="007C77C8" w:rsidP="003C2661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Corbel" w:eastAsia="Corbel" w:hAnsi="Corbel" w:cs="Arial"/>
          <w:sz w:val="22"/>
          <w:szCs w:val="22"/>
          <w:lang w:val="fi-FI"/>
        </w:rPr>
      </w:pPr>
    </w:p>
    <w:p w14:paraId="13FADF0E" w14:textId="77777777" w:rsidR="00F23D1D" w:rsidRPr="000E7D1D" w:rsidRDefault="008F71BB" w:rsidP="007C77C8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Corbel" w:eastAsia="Corbel" w:hAnsi="Corbel" w:cs="Arial"/>
          <w:sz w:val="22"/>
          <w:szCs w:val="22"/>
          <w:lang w:val="fi-FI"/>
        </w:rPr>
      </w:pPr>
      <w:r w:rsidRPr="007C77C8">
        <w:rPr>
          <w:rFonts w:ascii="Corbel" w:eastAsia="Corbel" w:hAnsi="Corbel" w:cs="Arial"/>
          <w:sz w:val="22"/>
          <w:szCs w:val="22"/>
          <w:lang w:val="fi-FI"/>
        </w:rPr>
        <w:t>Pohjois-Karjalan maakuntakaava 2040, 1</w:t>
      </w:r>
      <w:r w:rsidR="00D136B1">
        <w:rPr>
          <w:rFonts w:ascii="Corbel" w:eastAsia="Corbel" w:hAnsi="Corbel" w:cs="Arial"/>
          <w:sz w:val="22"/>
          <w:szCs w:val="22"/>
          <w:lang w:val="fi-FI"/>
        </w:rPr>
        <w:t>.</w:t>
      </w:r>
      <w:r w:rsidRPr="007C77C8">
        <w:rPr>
          <w:rFonts w:ascii="Corbel" w:eastAsia="Corbel" w:hAnsi="Corbel" w:cs="Arial"/>
          <w:sz w:val="22"/>
          <w:szCs w:val="22"/>
          <w:lang w:val="fi-FI"/>
        </w:rPr>
        <w:t xml:space="preserve"> vaihe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 on valmis maakuntavaltuuston hyväksyttäväksi.</w:t>
      </w:r>
    </w:p>
    <w:p w14:paraId="1A4BD7E2" w14:textId="77777777" w:rsidR="00CC67ED" w:rsidRPr="000E7D1D" w:rsidRDefault="00CC67ED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Corbel" w:eastAsia="Corbel" w:hAnsi="Corbel" w:cs="Arial"/>
          <w:sz w:val="22"/>
          <w:szCs w:val="22"/>
          <w:lang w:val="fi-FI"/>
        </w:rPr>
      </w:pPr>
    </w:p>
    <w:p w14:paraId="6AA5AAA0" w14:textId="77777777" w:rsidR="00CC67ED" w:rsidRPr="00042CAC" w:rsidRDefault="008F71BB" w:rsidP="002C0472">
      <w:pPr>
        <w:pStyle w:val="Normal"/>
        <w:tabs>
          <w:tab w:val="left" w:pos="1304"/>
          <w:tab w:val="left" w:pos="260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r w:rsidRPr="005612B2">
        <w:rPr>
          <w:rFonts w:ascii="Corbel" w:eastAsia="Corbel" w:hAnsi="Corbel" w:cs="Arial"/>
          <w:sz w:val="22"/>
          <w:szCs w:val="22"/>
          <w:lang w:val="fi-FI"/>
        </w:rPr>
        <w:t xml:space="preserve">Ehdotus </w:t>
      </w:r>
      <w:r w:rsidRPr="005612B2">
        <w:rPr>
          <w:rFonts w:ascii="Corbel" w:eastAsia="Corbel" w:hAnsi="Corbel" w:cs="Arial"/>
          <w:sz w:val="22"/>
          <w:szCs w:val="22"/>
          <w:lang w:val="fi-FI"/>
        </w:rPr>
        <w:tab/>
      </w:r>
      <w:bookmarkStart w:id="17" w:name="_Hlk114556400"/>
      <w:bookmarkStart w:id="18" w:name="_Hlk104280305"/>
      <w:r w:rsidRPr="005612B2">
        <w:rPr>
          <w:rFonts w:ascii="Corbel" w:eastAsia="Corbel" w:hAnsi="Corbel" w:cs="Arial"/>
          <w:sz w:val="22"/>
          <w:szCs w:val="22"/>
          <w:lang w:val="fi-FI"/>
        </w:rPr>
        <w:t>(MKJ)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 </w:t>
      </w:r>
      <w:r w:rsidRPr="002C0472">
        <w:rPr>
          <w:rFonts w:ascii="Corbel" w:eastAsia="Corbel" w:hAnsi="Corbel" w:cs="Arial"/>
          <w:sz w:val="22"/>
          <w:szCs w:val="22"/>
          <w:lang w:val="fi-FI"/>
        </w:rPr>
        <w:t>Maakuntahallitus päättää</w:t>
      </w:r>
      <w:r w:rsidRPr="002C0472">
        <w:rPr>
          <w:rFonts w:ascii="Corbel" w:eastAsia="Corbel" w:hAnsi="Corbel" w:cs="Arial"/>
          <w:sz w:val="22"/>
          <w:szCs w:val="22"/>
          <w:lang w:val="fi-FI"/>
        </w:rPr>
        <w:br/>
      </w:r>
      <w:r w:rsidRPr="002C0472">
        <w:rPr>
          <w:rFonts w:ascii="Corbel" w:eastAsia="Corbel" w:hAnsi="Corbel" w:cs="Arial"/>
          <w:sz w:val="22"/>
          <w:szCs w:val="22"/>
          <w:lang w:val="fi-FI"/>
        </w:rPr>
        <w:br/>
        <w:t>1.</w:t>
      </w:r>
      <w:r w:rsidRPr="002C0472">
        <w:rPr>
          <w:rFonts w:ascii="Corbel" w:eastAsia="Corbel" w:hAnsi="Corbel" w:cs="Arial"/>
          <w:sz w:val="22"/>
          <w:szCs w:val="22"/>
          <w:lang w:val="fi-FI"/>
        </w:rPr>
        <w:tab/>
        <w:t>merkitä tiedoksi maakuntakaavaehdotuksesta saadut muistutukset</w:t>
      </w:r>
      <w:r w:rsidRPr="002C0472">
        <w:rPr>
          <w:rFonts w:ascii="Corbel" w:eastAsia="Corbel" w:hAnsi="Corbel" w:cs="Arial"/>
          <w:sz w:val="22"/>
          <w:szCs w:val="22"/>
          <w:lang w:val="fi-FI"/>
        </w:rPr>
        <w:br/>
        <w:t>2.</w:t>
      </w:r>
      <w:r w:rsidRPr="002C0472">
        <w:rPr>
          <w:rFonts w:ascii="Corbel" w:eastAsia="Corbel" w:hAnsi="Corbel" w:cs="Arial"/>
          <w:sz w:val="22"/>
          <w:szCs w:val="22"/>
          <w:lang w:val="fi-FI"/>
        </w:rPr>
        <w:tab/>
        <w:t>hyväksyä maakuntakaavaehdotuksesta saatuihin muistutuksiin annettavat vastineet</w:t>
      </w:r>
      <w:r w:rsidRPr="002C0472">
        <w:rPr>
          <w:rFonts w:ascii="Corbel" w:eastAsia="Corbel" w:hAnsi="Corbel" w:cs="Arial"/>
          <w:sz w:val="22"/>
          <w:szCs w:val="22"/>
          <w:lang w:val="fi-FI"/>
        </w:rPr>
        <w:br/>
      </w:r>
      <w:bookmarkEnd w:id="17"/>
      <w:r w:rsidRPr="002C0472">
        <w:rPr>
          <w:rFonts w:ascii="Corbel" w:eastAsia="Corbel" w:hAnsi="Corbel" w:cs="Arial"/>
          <w:sz w:val="22"/>
          <w:szCs w:val="22"/>
          <w:lang w:val="fi-FI"/>
        </w:rPr>
        <w:t>3.</w:t>
      </w:r>
      <w:r w:rsidRPr="002C0472">
        <w:rPr>
          <w:rFonts w:ascii="Corbel" w:eastAsia="Corbel" w:hAnsi="Corbel" w:cs="Arial"/>
          <w:sz w:val="22"/>
          <w:szCs w:val="22"/>
          <w:lang w:val="fi-FI"/>
        </w:rPr>
        <w:tab/>
        <w:t>hyväksyä maakuntakaavaehdotuksen</w:t>
      </w:r>
      <w:r w:rsidRPr="002C0472">
        <w:rPr>
          <w:rFonts w:ascii="Corbel" w:eastAsia="Corbel" w:hAnsi="Corbel" w:cs="Arial"/>
          <w:sz w:val="22"/>
          <w:szCs w:val="22"/>
          <w:lang w:val="fi-FI"/>
        </w:rPr>
        <w:br/>
        <w:t>4.</w:t>
      </w:r>
      <w:r w:rsidRPr="002C0472">
        <w:rPr>
          <w:rFonts w:ascii="Corbel" w:eastAsia="Corbel" w:hAnsi="Corbel" w:cs="Arial"/>
          <w:sz w:val="22"/>
          <w:szCs w:val="22"/>
          <w:lang w:val="fi-FI"/>
        </w:rPr>
        <w:tab/>
        <w:t>esittää maakuntavaltuustolle, että se hyvä</w:t>
      </w:r>
      <w:r w:rsidRPr="002C0472">
        <w:rPr>
          <w:rFonts w:ascii="Corbel" w:eastAsia="Corbel" w:hAnsi="Corbel" w:cs="Arial"/>
          <w:sz w:val="22"/>
          <w:szCs w:val="22"/>
          <w:lang w:val="fi-FI"/>
        </w:rPr>
        <w:t>ksyy Pohjois-Karjalan maakuntakaava 2040, 1. vaihekaavan</w:t>
      </w:r>
      <w:r w:rsidRPr="002C0472">
        <w:rPr>
          <w:rFonts w:ascii="Corbel" w:eastAsia="Corbel" w:hAnsi="Corbel" w:cs="Arial"/>
          <w:sz w:val="22"/>
          <w:szCs w:val="22"/>
          <w:lang w:val="fi-FI"/>
        </w:rPr>
        <w:br/>
        <w:t>5.</w:t>
      </w:r>
      <w:r w:rsidRPr="002C0472">
        <w:rPr>
          <w:rFonts w:ascii="Corbel" w:eastAsia="Corbel" w:hAnsi="Corbel" w:cs="Arial"/>
          <w:sz w:val="22"/>
          <w:szCs w:val="22"/>
          <w:lang w:val="fi-FI"/>
        </w:rPr>
        <w:tab/>
        <w:t>valtuuttaa maakuntaliiton toimiston tekemään mahdollisia teknisiä korjauksia asiakirjoihin.</w:t>
      </w:r>
      <w:bookmarkEnd w:id="18"/>
    </w:p>
    <w:p w14:paraId="708FBECC" w14:textId="77777777" w:rsidR="00CC67ED" w:rsidRPr="00042CAC" w:rsidRDefault="00CC67ED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Corbel" w:eastAsia="Corbel" w:hAnsi="Corbel" w:cs="Arial"/>
          <w:sz w:val="22"/>
          <w:szCs w:val="22"/>
          <w:lang w:val="fi-FI"/>
        </w:rPr>
      </w:pPr>
    </w:p>
    <w:p w14:paraId="55978FEB" w14:textId="77777777" w:rsidR="00CC67ED" w:rsidRPr="003A217B" w:rsidRDefault="008F71BB" w:rsidP="000E7D1D">
      <w:pPr>
        <w:pStyle w:val="Normal"/>
        <w:tabs>
          <w:tab w:val="left" w:pos="1304"/>
          <w:tab w:val="left" w:pos="260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 w:rsidRPr="00042CAC">
        <w:rPr>
          <w:rFonts w:ascii="Corbel" w:eastAsia="Corbel" w:hAnsi="Corbel" w:cs="Arial"/>
          <w:sz w:val="22"/>
          <w:szCs w:val="22"/>
          <w:lang w:val="fi-FI"/>
        </w:rPr>
        <w:tab/>
      </w:r>
      <w:r w:rsidRPr="003A217B">
        <w:rPr>
          <w:rFonts w:ascii="Corbel" w:eastAsia="Corbel" w:hAnsi="Corbel" w:cs="Arial"/>
          <w:sz w:val="22"/>
          <w:szCs w:val="22"/>
          <w:lang w:val="fi-FI"/>
        </w:rPr>
        <w:t>Päätös</w:t>
      </w:r>
      <w:r w:rsidRPr="003A217B">
        <w:rPr>
          <w:rFonts w:ascii="Corbel" w:eastAsia="Corbel" w:hAnsi="Corbel" w:cs="Arial"/>
          <w:sz w:val="22"/>
          <w:szCs w:val="22"/>
          <w:lang w:val="fi-FI"/>
        </w:rPr>
        <w:tab/>
        <w:t>Hyväksyttiin yksimielisesti kohdat 1-5.</w:t>
      </w:r>
      <w:r w:rsidRPr="003A217B">
        <w:rPr>
          <w:rFonts w:ascii="Corbel" w:eastAsia="Corbel" w:hAnsi="Corbel" w:cs="Arial"/>
          <w:sz w:val="22"/>
          <w:szCs w:val="22"/>
          <w:lang w:val="fi-FI"/>
        </w:rPr>
        <w:br/>
      </w:r>
      <w:r w:rsidRPr="003A217B">
        <w:rPr>
          <w:rFonts w:ascii="Corbel" w:eastAsia="Corbel" w:hAnsi="Corbel" w:cs="Arial"/>
          <w:sz w:val="22"/>
          <w:szCs w:val="22"/>
          <w:lang w:val="fi-FI"/>
        </w:rPr>
        <w:br/>
        <w:t xml:space="preserve">Asian käsittelyn ja päätöksenteon aikana </w:t>
      </w:r>
      <w:r w:rsidRPr="003A217B">
        <w:rPr>
          <w:rFonts w:ascii="Corbel" w:eastAsia="Corbel" w:hAnsi="Corbel" w:cs="Arial"/>
          <w:sz w:val="22"/>
          <w:szCs w:val="22"/>
          <w:lang w:val="fi-FI"/>
        </w:rPr>
        <w:t>kokouksessa läsnä oli asiaa esittelemässä aluesuunnittelupäällikkö Timo Korkalainen.</w:t>
      </w:r>
    </w:p>
    <w:p w14:paraId="3279154B" w14:textId="77777777" w:rsidR="00C3092A" w:rsidRPr="003A217B" w:rsidRDefault="00C3092A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p w14:paraId="6A32BFCD" w14:textId="77777777" w:rsidR="007C77C8" w:rsidRPr="003A217B" w:rsidRDefault="007C77C8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p w14:paraId="37F50858" w14:textId="77777777" w:rsidR="007C77C8" w:rsidRPr="003A217B" w:rsidRDefault="007C77C8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p w14:paraId="4E4DEEE3" w14:textId="77777777" w:rsidR="007C77C8" w:rsidRPr="007C77C8" w:rsidRDefault="008F71BB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 w:rsidRPr="003A217B">
        <w:rPr>
          <w:rFonts w:ascii="Corbel" w:eastAsia="Corbel" w:hAnsi="Corbel" w:cs="Arial"/>
          <w:sz w:val="22"/>
          <w:szCs w:val="22"/>
          <w:lang w:val="fi-FI"/>
        </w:rPr>
        <w:tab/>
      </w:r>
    </w:p>
    <w:p w14:paraId="1ED248EB" w14:textId="77777777" w:rsidR="007C77C8" w:rsidRPr="007C77C8" w:rsidRDefault="007C77C8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tbl>
      <w:tblPr>
        <w:tblStyle w:val="TableGrid9"/>
        <w:tblW w:w="7530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6344"/>
      </w:tblGrid>
      <w:tr w:rsidR="00BC3EFE" w14:paraId="7120324D" w14:textId="77777777" w:rsidTr="0077436C">
        <w:tc>
          <w:tcPr>
            <w:tcW w:w="1186" w:type="dxa"/>
          </w:tcPr>
          <w:p w14:paraId="044419AB" w14:textId="77777777" w:rsidR="0077436C" w:rsidRPr="00C3092A" w:rsidRDefault="008F71BB" w:rsidP="0077436C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  <w:r w:rsidRPr="00C3092A">
              <w:rPr>
                <w:rFonts w:ascii="Corbel" w:eastAsia="Corbel" w:hAnsi="Corbel" w:cs="Arial"/>
                <w:sz w:val="20"/>
              </w:rPr>
              <w:t>Lisätietoja</w:t>
            </w:r>
          </w:p>
        </w:tc>
        <w:tc>
          <w:tcPr>
            <w:tcW w:w="6344" w:type="dxa"/>
          </w:tcPr>
          <w:p w14:paraId="439974BC" w14:textId="77777777" w:rsidR="0077436C" w:rsidRPr="00C3092A" w:rsidRDefault="008F71BB" w:rsidP="0077436C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  <w:r>
              <w:rPr>
                <w:rFonts w:ascii="Corbel" w:eastAsia="Corbel" w:hAnsi="Corbel" w:cs="Arial"/>
                <w:sz w:val="20"/>
              </w:rPr>
              <w:t>aluesuunnittelupäällikkö Timo Korkalainen</w:t>
            </w:r>
          </w:p>
        </w:tc>
      </w:tr>
      <w:tr w:rsidR="00BC3EFE" w14:paraId="73136C54" w14:textId="77777777" w:rsidTr="0077436C">
        <w:tc>
          <w:tcPr>
            <w:tcW w:w="1186" w:type="dxa"/>
          </w:tcPr>
          <w:p w14:paraId="7B36A449" w14:textId="77777777" w:rsidR="0077436C" w:rsidRPr="00C3092A" w:rsidRDefault="0077436C" w:rsidP="0077436C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</w:p>
        </w:tc>
        <w:tc>
          <w:tcPr>
            <w:tcW w:w="6344" w:type="dxa"/>
          </w:tcPr>
          <w:p w14:paraId="7A498F82" w14:textId="77777777" w:rsidR="0077436C" w:rsidRPr="0077436C" w:rsidRDefault="008F71BB" w:rsidP="0077436C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  <w:r w:rsidRPr="00DA616B">
              <w:rPr>
                <w:rFonts w:ascii="Corbel" w:eastAsia="Corbel" w:hAnsi="Corbel" w:cs="Arial"/>
                <w:sz w:val="20"/>
                <w:lang w:val="fi-FI"/>
              </w:rPr>
              <w:t>puh.</w:t>
            </w:r>
            <w:r>
              <w:rPr>
                <w:rFonts w:ascii="Corbel" w:eastAsia="Corbel" w:hAnsi="Corbel" w:cs="Arial"/>
                <w:sz w:val="20"/>
                <w:lang w:val="fi-FI"/>
              </w:rPr>
              <w:t xml:space="preserve"> 045 663 5376</w:t>
            </w:r>
            <w:r w:rsidRPr="00DA616B">
              <w:rPr>
                <w:rFonts w:ascii="Corbel" w:eastAsia="Corbel" w:hAnsi="Corbel" w:cs="Arial"/>
                <w:sz w:val="20"/>
                <w:lang w:val="fi-FI"/>
              </w:rPr>
              <w:t>, etunimi.sukunimi@pohjois-karjala.fi</w:t>
            </w:r>
          </w:p>
        </w:tc>
      </w:tr>
      <w:tr w:rsidR="00BC3EFE" w14:paraId="026ED7D6" w14:textId="77777777" w:rsidTr="0077436C">
        <w:tc>
          <w:tcPr>
            <w:tcW w:w="1186" w:type="dxa"/>
          </w:tcPr>
          <w:p w14:paraId="4B2FC754" w14:textId="77777777" w:rsidR="0077436C" w:rsidRPr="0077436C" w:rsidRDefault="0077436C" w:rsidP="0077436C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</w:p>
        </w:tc>
        <w:tc>
          <w:tcPr>
            <w:tcW w:w="6344" w:type="dxa"/>
          </w:tcPr>
          <w:p w14:paraId="02FEC241" w14:textId="77777777" w:rsidR="0077436C" w:rsidRPr="0077436C" w:rsidRDefault="008F71BB" w:rsidP="0077436C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  <w:r w:rsidRPr="00716D30">
              <w:rPr>
                <w:rFonts w:ascii="Corbel" w:eastAsia="Corbel" w:hAnsi="Corbel" w:cs="Arial"/>
                <w:sz w:val="20"/>
                <w:lang w:val="fi-FI"/>
              </w:rPr>
              <w:t>ympäristöasiantuntija Jukka Nykänen</w:t>
            </w:r>
          </w:p>
        </w:tc>
      </w:tr>
      <w:tr w:rsidR="00BC3EFE" w14:paraId="15CC914F" w14:textId="77777777" w:rsidTr="0077436C">
        <w:tc>
          <w:tcPr>
            <w:tcW w:w="1186" w:type="dxa"/>
          </w:tcPr>
          <w:p w14:paraId="715AE444" w14:textId="77777777" w:rsidR="0077436C" w:rsidRPr="0077436C" w:rsidRDefault="0077436C" w:rsidP="0077436C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</w:p>
        </w:tc>
        <w:tc>
          <w:tcPr>
            <w:tcW w:w="6344" w:type="dxa"/>
          </w:tcPr>
          <w:p w14:paraId="46F3E608" w14:textId="77777777" w:rsidR="0077436C" w:rsidRPr="0077436C" w:rsidRDefault="008F71BB" w:rsidP="0077436C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  <w:r w:rsidRPr="00DA616B">
              <w:rPr>
                <w:rFonts w:ascii="Corbel" w:eastAsia="Corbel" w:hAnsi="Corbel" w:cs="Arial"/>
                <w:sz w:val="20"/>
                <w:lang w:val="fi-FI"/>
              </w:rPr>
              <w:t>puh.</w:t>
            </w:r>
            <w:r>
              <w:rPr>
                <w:rFonts w:ascii="Corbel" w:eastAsia="Corbel" w:hAnsi="Corbel" w:cs="Arial"/>
                <w:sz w:val="20"/>
                <w:lang w:val="fi-FI"/>
              </w:rPr>
              <w:t xml:space="preserve"> </w:t>
            </w:r>
            <w:r w:rsidRPr="00716D30">
              <w:rPr>
                <w:rFonts w:ascii="Corbel" w:eastAsia="Corbel" w:hAnsi="Corbel" w:cs="Arial"/>
                <w:sz w:val="20"/>
                <w:lang w:val="fi-FI"/>
              </w:rPr>
              <w:t xml:space="preserve">o50 </w:t>
            </w:r>
            <w:r w:rsidRPr="00716D30">
              <w:rPr>
                <w:rFonts w:ascii="Corbel" w:eastAsia="Corbel" w:hAnsi="Corbel" w:cs="Arial"/>
                <w:sz w:val="20"/>
                <w:lang w:val="fi-FI"/>
              </w:rPr>
              <w:t>412 0717</w:t>
            </w:r>
            <w:r w:rsidRPr="00DA616B">
              <w:rPr>
                <w:rFonts w:ascii="Corbel" w:eastAsia="Corbel" w:hAnsi="Corbel" w:cs="Arial"/>
                <w:sz w:val="20"/>
                <w:lang w:val="fi-FI"/>
              </w:rPr>
              <w:t>, etunimi.sukunimi@pohjois-karjala.fi</w:t>
            </w:r>
          </w:p>
        </w:tc>
      </w:tr>
    </w:tbl>
    <w:p w14:paraId="63EF335A" w14:textId="77777777" w:rsidR="00CC67ED" w:rsidRPr="0077436C" w:rsidRDefault="00CC67ED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p w14:paraId="6A91F19D" w14:textId="77777777" w:rsidR="00C60F2E" w:rsidRPr="003A217B" w:rsidRDefault="00C60F2E">
      <w:pPr>
        <w:rPr>
          <w:lang w:val="fi-FI"/>
        </w:rPr>
      </w:pPr>
    </w:p>
    <w:p w14:paraId="7BEEFFC7" w14:textId="77777777" w:rsidR="00CC67ED" w:rsidRPr="000E7D1D" w:rsidRDefault="008F71BB" w:rsidP="00CC67ED">
      <w:pPr>
        <w:pStyle w:val="Normal"/>
        <w:tabs>
          <w:tab w:val="left" w:pos="6804"/>
        </w:tabs>
        <w:rPr>
          <w:rFonts w:ascii="Corbel" w:eastAsia="Corbel" w:hAnsi="Corbel" w:cs="Arial"/>
          <w:sz w:val="22"/>
          <w:szCs w:val="22"/>
          <w:lang w:val="fi-FI"/>
        </w:rPr>
      </w:pPr>
      <w:r w:rsidRPr="000E7D1D">
        <w:rPr>
          <w:rFonts w:ascii="Corbel" w:eastAsia="Corbel" w:hAnsi="Corbel" w:cs="Arial"/>
          <w:sz w:val="22"/>
          <w:szCs w:val="22"/>
          <w:lang w:val="fi-FI"/>
        </w:rPr>
        <w:t>Maakuntavaltuusto 13.06.2022 § 7</w:t>
      </w: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</w:p>
    <w:p w14:paraId="1AD77D24" w14:textId="77777777" w:rsidR="00CC67ED" w:rsidRPr="000E7D1D" w:rsidRDefault="008F71BB" w:rsidP="00CC67ED">
      <w:pPr>
        <w:pStyle w:val="Normal"/>
        <w:tabs>
          <w:tab w:val="left" w:pos="6804"/>
        </w:tabs>
        <w:rPr>
          <w:rFonts w:ascii="Corbel" w:eastAsia="Corbel" w:hAnsi="Corbel" w:cs="Arial"/>
          <w:sz w:val="22"/>
          <w:szCs w:val="22"/>
          <w:lang w:val="fi-FI"/>
        </w:rPr>
      </w:pP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</w:p>
    <w:p w14:paraId="57E88DB1" w14:textId="77777777" w:rsidR="00CC67ED" w:rsidRPr="000E7D1D" w:rsidRDefault="00CC67ED" w:rsidP="00CC67ED">
      <w:pPr>
        <w:pStyle w:val="Normal"/>
        <w:rPr>
          <w:rFonts w:ascii="Corbel" w:eastAsia="Corbel" w:hAnsi="Corbel" w:cs="Arial"/>
          <w:sz w:val="22"/>
          <w:szCs w:val="22"/>
          <w:lang w:val="fi-FI"/>
        </w:rPr>
      </w:pPr>
    </w:p>
    <w:p w14:paraId="0F90A14F" w14:textId="77777777" w:rsidR="00CC67ED" w:rsidRPr="000E7D1D" w:rsidRDefault="00CC67ED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orbel" w:eastAsia="Corbel" w:hAnsi="Corbel" w:cs="Arial"/>
          <w:sz w:val="22"/>
          <w:szCs w:val="22"/>
          <w:lang w:val="fi-FI"/>
        </w:rPr>
      </w:pPr>
    </w:p>
    <w:p w14:paraId="3A891DA7" w14:textId="77777777" w:rsidR="00CC67ED" w:rsidRPr="003A217B" w:rsidRDefault="008F71BB" w:rsidP="005B6C69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b/>
          <w:bCs/>
          <w:sz w:val="22"/>
          <w:szCs w:val="22"/>
          <w:lang w:val="fi-FI"/>
        </w:rPr>
      </w:pP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  <w:r w:rsidR="003A217B" w:rsidRPr="003A217B">
        <w:rPr>
          <w:rFonts w:ascii="Corbel" w:eastAsia="Corbel" w:hAnsi="Corbel" w:cs="Arial"/>
          <w:b/>
          <w:bCs/>
          <w:sz w:val="22"/>
          <w:szCs w:val="22"/>
          <w:lang w:val="fi-FI"/>
        </w:rPr>
        <w:t>Pohjois-Karjalan maakuntakaava 2040, 1. vaiheen hyväksyminen</w:t>
      </w:r>
    </w:p>
    <w:p w14:paraId="39437439" w14:textId="77777777" w:rsidR="003A217B" w:rsidRDefault="003A217B" w:rsidP="005B6C69">
      <w:pPr>
        <w:pStyle w:val="Normal"/>
        <w:tabs>
          <w:tab w:val="left" w:pos="1304"/>
          <w:tab w:val="left" w:pos="260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p w14:paraId="6BCE7F67" w14:textId="77777777" w:rsidR="000B482B" w:rsidRDefault="008F71BB" w:rsidP="000B482B">
      <w:pPr>
        <w:pStyle w:val="Normal"/>
        <w:tabs>
          <w:tab w:val="left" w:pos="1304"/>
          <w:tab w:val="left" w:pos="260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r>
        <w:rPr>
          <w:rFonts w:ascii="Corbel" w:eastAsia="Corbel" w:hAnsi="Corbel" w:cs="Arial"/>
          <w:sz w:val="22"/>
          <w:szCs w:val="22"/>
          <w:lang w:val="fi-FI"/>
        </w:rPr>
        <w:tab/>
      </w:r>
      <w:r w:rsidRPr="003A217B">
        <w:rPr>
          <w:rFonts w:ascii="Corbel" w:eastAsia="Corbel" w:hAnsi="Corbel" w:cs="Arial"/>
          <w:sz w:val="22"/>
          <w:szCs w:val="22"/>
          <w:lang w:val="fi-FI"/>
        </w:rPr>
        <w:t>Maakuntakaavaan osoitetaa</w:t>
      </w:r>
      <w:r>
        <w:rPr>
          <w:rFonts w:ascii="Corbel" w:eastAsia="Corbel" w:hAnsi="Corbel" w:cs="Arial"/>
          <w:sz w:val="22"/>
          <w:szCs w:val="22"/>
          <w:lang w:val="fi-FI"/>
        </w:rPr>
        <w:t>n:</w:t>
      </w:r>
    </w:p>
    <w:p w14:paraId="6BFA844E" w14:textId="77777777" w:rsidR="000B482B" w:rsidRDefault="000B482B" w:rsidP="000B482B">
      <w:pPr>
        <w:pStyle w:val="Normal"/>
        <w:tabs>
          <w:tab w:val="left" w:pos="1304"/>
          <w:tab w:val="left" w:pos="260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p w14:paraId="04B2A824" w14:textId="77777777" w:rsidR="000B482B" w:rsidRDefault="008F71BB" w:rsidP="000B482B">
      <w:pPr>
        <w:pStyle w:val="Normal"/>
        <w:numPr>
          <w:ilvl w:val="0"/>
          <w:numId w:val="2"/>
        </w:numPr>
        <w:tabs>
          <w:tab w:val="left" w:pos="1304"/>
          <w:tab w:val="left" w:pos="2608"/>
        </w:tabs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 xml:space="preserve">  Turvetuotannon osalta </w:t>
      </w:r>
      <w:r w:rsidR="00AF0D3C" w:rsidRPr="003A217B">
        <w:rPr>
          <w:rFonts w:ascii="Corbel" w:eastAsia="Corbel" w:hAnsi="Corbel" w:cs="Arial"/>
          <w:sz w:val="22"/>
          <w:szCs w:val="22"/>
          <w:lang w:val="fi-FI"/>
        </w:rPr>
        <w:t>EO/tu -merkinnällä jo tuotannossa olevat tai tuotantoon luvitetut turvetuotantoalueet (2 995 ha). Uutena osoitetaan 29 tuotantopotentiaalista suota (4 021 ha) turvetuotantoon soveltuvan osa-aluealuerajauksen (tu) sisäpuolelle (5 611 ha).</w:t>
      </w:r>
    </w:p>
    <w:p w14:paraId="54E90DAC" w14:textId="77777777" w:rsidR="000B482B" w:rsidRDefault="008F71BB" w:rsidP="000B482B">
      <w:pPr>
        <w:pStyle w:val="Normal"/>
        <w:numPr>
          <w:ilvl w:val="0"/>
          <w:numId w:val="2"/>
        </w:numPr>
        <w:tabs>
          <w:tab w:val="left" w:pos="1304"/>
          <w:tab w:val="left" w:pos="2608"/>
        </w:tabs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 xml:space="preserve">  </w:t>
      </w:r>
      <w:r w:rsidR="00AF0D3C" w:rsidRPr="003A217B">
        <w:rPr>
          <w:rFonts w:ascii="Corbel" w:eastAsia="Corbel" w:hAnsi="Corbel" w:cs="Arial"/>
          <w:sz w:val="22"/>
          <w:szCs w:val="22"/>
          <w:lang w:val="fi-FI"/>
        </w:rPr>
        <w:t>Soidensuojelun osalta kaavaan osoitetaan 26 luonnonsuojelullisesti arvokasta suota (4 372 ha) luonnonsuojelualuetta osoittavalla merkinnällä (SL).</w:t>
      </w:r>
    </w:p>
    <w:p w14:paraId="0BBE59DA" w14:textId="77777777" w:rsidR="00940505" w:rsidRDefault="008F71BB" w:rsidP="000B482B">
      <w:pPr>
        <w:pStyle w:val="Normal"/>
        <w:numPr>
          <w:ilvl w:val="0"/>
          <w:numId w:val="2"/>
        </w:numPr>
        <w:tabs>
          <w:tab w:val="left" w:pos="1304"/>
          <w:tab w:val="left" w:pos="2608"/>
        </w:tabs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 xml:space="preserve">  </w:t>
      </w:r>
      <w:r w:rsidR="00AF0D3C" w:rsidRPr="003A217B">
        <w:rPr>
          <w:rFonts w:ascii="Corbel" w:eastAsia="Corbel" w:hAnsi="Corbel" w:cs="Arial"/>
          <w:sz w:val="22"/>
          <w:szCs w:val="22"/>
          <w:lang w:val="fi-FI"/>
        </w:rPr>
        <w:t>Rakennetun kulttuuriympäristön osalta kaavaan osoitetaan 326 kohdetta ja 22 aluetta maakunnallisesti merkittävää rakennettua kulttuuriympäristöä osoittavalla merkinnällä (ma/km). Merkintä sisältää 95 uutta kohdetta ja kuusi uutta aluetta. Merkintä yhdistetään voimassa olevan maakuntakaavan vastaavaan merkintään.</w:t>
      </w:r>
    </w:p>
    <w:p w14:paraId="2089B5EC" w14:textId="77777777" w:rsidR="00F61235" w:rsidRDefault="00F61235" w:rsidP="00F61235">
      <w:pPr>
        <w:pStyle w:val="Normal"/>
        <w:tabs>
          <w:tab w:val="left" w:pos="1304"/>
          <w:tab w:val="left" w:pos="2608"/>
        </w:tabs>
        <w:rPr>
          <w:rFonts w:ascii="Corbel" w:eastAsia="Corbel" w:hAnsi="Corbel" w:cs="Arial"/>
          <w:sz w:val="22"/>
          <w:szCs w:val="22"/>
          <w:lang w:val="fi-FI"/>
        </w:rPr>
      </w:pPr>
    </w:p>
    <w:p w14:paraId="5E14DB46" w14:textId="77777777" w:rsidR="00F61235" w:rsidRDefault="00F61235" w:rsidP="00F61235">
      <w:pPr>
        <w:pStyle w:val="Normal"/>
        <w:tabs>
          <w:tab w:val="left" w:pos="1304"/>
          <w:tab w:val="left" w:pos="2608"/>
        </w:tabs>
        <w:rPr>
          <w:rFonts w:ascii="Corbel" w:eastAsia="Corbel" w:hAnsi="Corbel" w:cs="Arial"/>
          <w:sz w:val="22"/>
          <w:szCs w:val="22"/>
          <w:lang w:val="fi-FI"/>
        </w:rPr>
      </w:pPr>
    </w:p>
    <w:p w14:paraId="612D03A4" w14:textId="77777777" w:rsidR="00F61235" w:rsidRDefault="008F71BB" w:rsidP="00F61235">
      <w:pPr>
        <w:pStyle w:val="Normal"/>
        <w:tabs>
          <w:tab w:val="left" w:pos="1304"/>
          <w:tab w:val="left" w:pos="2608"/>
        </w:tabs>
        <w:ind w:left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 xml:space="preserve">Maakuntavaltuuston 13.6.2022 esityslistan kohdassa oli kirjattu kolme ehdotusta </w:t>
      </w:r>
      <w:r>
        <w:rPr>
          <w:rFonts w:ascii="Corbel" w:eastAsia="Corbel" w:hAnsi="Corbel" w:cs="Arial"/>
          <w:sz w:val="22"/>
          <w:szCs w:val="22"/>
          <w:lang w:val="fi-FI"/>
        </w:rPr>
        <w:t>maakuntavaltuuston hyväksyttäväksi</w:t>
      </w:r>
      <w:r w:rsidR="00D20A4E">
        <w:rPr>
          <w:rFonts w:ascii="Corbel" w:eastAsia="Corbel" w:hAnsi="Corbel" w:cs="Arial"/>
          <w:sz w:val="22"/>
          <w:szCs w:val="22"/>
          <w:lang w:val="fi-FI"/>
        </w:rPr>
        <w:t>. Ne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 oli tarkoitettu asian selostusosaan</w:t>
      </w:r>
      <w:r w:rsidR="00D20A4E">
        <w:rPr>
          <w:rFonts w:ascii="Corbel" w:eastAsia="Corbel" w:hAnsi="Corbel" w:cs="Arial"/>
          <w:sz w:val="22"/>
          <w:szCs w:val="22"/>
          <w:lang w:val="fi-FI"/>
        </w:rPr>
        <w:t xml:space="preserve"> kuuluvaksi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. </w:t>
      </w:r>
      <w:r w:rsidRPr="00F61235">
        <w:rPr>
          <w:rFonts w:ascii="Corbel" w:eastAsia="Corbel" w:hAnsi="Corbel" w:cs="Arial"/>
          <w:sz w:val="22"/>
          <w:szCs w:val="22"/>
          <w:lang w:val="fi-FI"/>
        </w:rPr>
        <w:t>M</w:t>
      </w:r>
      <w:r>
        <w:rPr>
          <w:rFonts w:ascii="Corbel" w:eastAsia="Corbel" w:hAnsi="Corbel" w:cs="Arial"/>
          <w:sz w:val="22"/>
          <w:szCs w:val="22"/>
          <w:lang w:val="fi-FI"/>
        </w:rPr>
        <w:t>aakuntahallituksen 23.5.2022 tekemä</w:t>
      </w:r>
      <w:r w:rsidR="005F09F0">
        <w:rPr>
          <w:rFonts w:ascii="Corbel" w:eastAsia="Corbel" w:hAnsi="Corbel" w:cs="Arial"/>
          <w:sz w:val="22"/>
          <w:szCs w:val="22"/>
          <w:lang w:val="fi-FI"/>
        </w:rPr>
        <w:t>ssä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 esitykse</w:t>
      </w:r>
      <w:r w:rsidR="005F09F0">
        <w:rPr>
          <w:rFonts w:ascii="Corbel" w:eastAsia="Corbel" w:hAnsi="Corbel" w:cs="Arial"/>
          <w:sz w:val="22"/>
          <w:szCs w:val="22"/>
          <w:lang w:val="fi-FI"/>
        </w:rPr>
        <w:t>ssä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 maakuntavaltuustolle esitetään </w:t>
      </w:r>
      <w:r w:rsidRPr="00F61235">
        <w:rPr>
          <w:rFonts w:ascii="Corbel" w:eastAsia="Corbel" w:hAnsi="Corbel" w:cs="Arial"/>
          <w:sz w:val="22"/>
          <w:szCs w:val="22"/>
          <w:lang w:val="fi-FI"/>
        </w:rPr>
        <w:t>hyväksy</w:t>
      </w:r>
      <w:r>
        <w:rPr>
          <w:rFonts w:ascii="Corbel" w:eastAsia="Corbel" w:hAnsi="Corbel" w:cs="Arial"/>
          <w:sz w:val="22"/>
          <w:szCs w:val="22"/>
          <w:lang w:val="fi-FI"/>
        </w:rPr>
        <w:t>ttäväksi</w:t>
      </w:r>
      <w:r w:rsidRPr="00F61235">
        <w:rPr>
          <w:rFonts w:ascii="Corbel" w:eastAsia="Corbel" w:hAnsi="Corbel" w:cs="Arial"/>
          <w:sz w:val="22"/>
          <w:szCs w:val="22"/>
          <w:lang w:val="fi-FI"/>
        </w:rPr>
        <w:t xml:space="preserve"> maankäyttö- ja rakennuslain 31 §:n mukaisesti Pohjois-Karjalan maakunt</w:t>
      </w:r>
      <w:r w:rsidRPr="00F61235">
        <w:rPr>
          <w:rFonts w:ascii="Corbel" w:eastAsia="Corbel" w:hAnsi="Corbel" w:cs="Arial"/>
          <w:sz w:val="22"/>
          <w:szCs w:val="22"/>
          <w:lang w:val="fi-FI"/>
        </w:rPr>
        <w:t>akaava 2040, 1. vaiheen kaavakartan, merkinnät ja määräykset sekä kaavaselostuksen liitteineen</w:t>
      </w:r>
      <w:r>
        <w:rPr>
          <w:rFonts w:ascii="Corbel" w:eastAsia="Corbel" w:hAnsi="Corbel" w:cs="Arial"/>
          <w:sz w:val="22"/>
          <w:szCs w:val="22"/>
          <w:lang w:val="fi-FI"/>
        </w:rPr>
        <w:t>, jolloin</w:t>
      </w:r>
      <w:r w:rsidRPr="00F61235">
        <w:rPr>
          <w:rFonts w:ascii="Corbel" w:eastAsia="Corbel" w:hAnsi="Corbel" w:cs="Arial"/>
          <w:sz w:val="22"/>
          <w:szCs w:val="22"/>
          <w:lang w:val="fi-FI"/>
        </w:rPr>
        <w:t xml:space="preserve"> Pohjois-Karjalan maakuntakaava 2040, 1. vaiheen saatua lainvoiman kumotaan Pohjois-Karjalan maakuntakaava 2040 turvetuotannon osalta sekä maakunnallises</w:t>
      </w:r>
      <w:r w:rsidRPr="00F61235">
        <w:rPr>
          <w:rFonts w:ascii="Corbel" w:eastAsia="Corbel" w:hAnsi="Corbel" w:cs="Arial"/>
          <w:sz w:val="22"/>
          <w:szCs w:val="22"/>
          <w:lang w:val="fi-FI"/>
        </w:rPr>
        <w:t>ti merkittävän rakennetun kulttuuriympäristön osalta. Luonnonsuojelualueita ei kumota. Kaavaan osoitettavat soidensuojelualueet täydentävät voimassa olevan kaavan suojelualueverkostoa.</w:t>
      </w:r>
      <w:r w:rsidRPr="00F61235">
        <w:rPr>
          <w:rFonts w:ascii="Corbel" w:eastAsia="Corbel" w:hAnsi="Corbel" w:cs="Arial"/>
          <w:sz w:val="22"/>
          <w:szCs w:val="22"/>
          <w:lang w:val="fi-FI"/>
        </w:rPr>
        <w:br/>
      </w:r>
    </w:p>
    <w:p w14:paraId="16F1840C" w14:textId="77777777" w:rsidR="00F61235" w:rsidRDefault="008F71BB" w:rsidP="00F61235">
      <w:pPr>
        <w:pStyle w:val="Normal"/>
        <w:tabs>
          <w:tab w:val="left" w:pos="1304"/>
          <w:tab w:val="left" w:pos="2608"/>
        </w:tabs>
        <w:ind w:left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>M</w:t>
      </w:r>
      <w:r w:rsidRPr="00F61235">
        <w:rPr>
          <w:rFonts w:ascii="Corbel" w:eastAsia="Corbel" w:hAnsi="Corbel" w:cs="Arial"/>
          <w:sz w:val="22"/>
          <w:szCs w:val="22"/>
          <w:lang w:val="fi-FI"/>
        </w:rPr>
        <w:t>aakuntaliiton toimisto</w:t>
      </w:r>
      <w:r>
        <w:rPr>
          <w:rFonts w:ascii="Corbel" w:eastAsia="Corbel" w:hAnsi="Corbel" w:cs="Arial"/>
          <w:sz w:val="22"/>
          <w:szCs w:val="22"/>
          <w:lang w:val="fi-FI"/>
        </w:rPr>
        <w:t>lla on valtuudet tehdä</w:t>
      </w:r>
      <w:r w:rsidRPr="00F61235">
        <w:rPr>
          <w:rFonts w:ascii="Corbel" w:eastAsia="Corbel" w:hAnsi="Corbel" w:cs="Arial"/>
          <w:sz w:val="22"/>
          <w:szCs w:val="22"/>
          <w:lang w:val="fi-FI"/>
        </w:rPr>
        <w:t xml:space="preserve"> maakuntavaltuuston hyväk</w:t>
      </w:r>
      <w:r w:rsidRPr="00F61235">
        <w:rPr>
          <w:rFonts w:ascii="Corbel" w:eastAsia="Corbel" w:hAnsi="Corbel" w:cs="Arial"/>
          <w:sz w:val="22"/>
          <w:szCs w:val="22"/>
          <w:lang w:val="fi-FI"/>
        </w:rPr>
        <w:t>symiin asiakirjoihin mahdollisia teknisiä ja oikaisuluontoisia korjauksia</w:t>
      </w:r>
      <w:r>
        <w:rPr>
          <w:rFonts w:ascii="Corbel" w:eastAsia="Corbel" w:hAnsi="Corbel" w:cs="Arial"/>
          <w:sz w:val="22"/>
          <w:szCs w:val="22"/>
          <w:lang w:val="fi-FI"/>
        </w:rPr>
        <w:t>.</w:t>
      </w:r>
    </w:p>
    <w:p w14:paraId="4A636F30" w14:textId="77777777" w:rsidR="007202BF" w:rsidRDefault="007202BF" w:rsidP="00F61235">
      <w:pPr>
        <w:pStyle w:val="Normal"/>
        <w:tabs>
          <w:tab w:val="left" w:pos="1304"/>
          <w:tab w:val="left" w:pos="2608"/>
        </w:tabs>
        <w:rPr>
          <w:rFonts w:ascii="Corbel" w:eastAsia="Corbel" w:hAnsi="Corbel" w:cs="Arial"/>
          <w:sz w:val="22"/>
          <w:szCs w:val="22"/>
          <w:lang w:val="fi-FI"/>
        </w:rPr>
      </w:pPr>
    </w:p>
    <w:p w14:paraId="63AD726E" w14:textId="77777777" w:rsidR="003A217B" w:rsidRPr="003A217B" w:rsidRDefault="008F71BB" w:rsidP="00F61235">
      <w:pPr>
        <w:pStyle w:val="Normal"/>
        <w:tabs>
          <w:tab w:val="left" w:pos="1304"/>
          <w:tab w:val="left" w:pos="260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 w:rsidRPr="003A217B">
        <w:rPr>
          <w:rFonts w:ascii="Corbel" w:eastAsia="Corbel" w:hAnsi="Corbel" w:cs="Arial"/>
          <w:sz w:val="22"/>
          <w:szCs w:val="22"/>
          <w:lang w:val="fi-FI"/>
        </w:rPr>
        <w:tab/>
      </w:r>
      <w:r>
        <w:rPr>
          <w:rFonts w:ascii="Corbel" w:eastAsia="Corbel" w:hAnsi="Corbel" w:cs="Arial"/>
          <w:sz w:val="22"/>
          <w:szCs w:val="22"/>
          <w:lang w:val="fi-FI"/>
        </w:rPr>
        <w:tab/>
      </w:r>
    </w:p>
    <w:p w14:paraId="100BD8AE" w14:textId="77777777" w:rsidR="00CC67ED" w:rsidRPr="000E7D1D" w:rsidRDefault="008F71BB" w:rsidP="005B6C69">
      <w:pPr>
        <w:pStyle w:val="Normal"/>
        <w:tabs>
          <w:tab w:val="left" w:pos="1304"/>
          <w:tab w:val="left" w:pos="2608"/>
        </w:tabs>
        <w:ind w:left="2608" w:hanging="2608"/>
        <w:rPr>
          <w:rFonts w:ascii="Corbel" w:eastAsia="Corbel" w:hAnsi="Corbel" w:cs="Arial"/>
          <w:sz w:val="22"/>
          <w:szCs w:val="22"/>
        </w:rPr>
      </w:pPr>
      <w:r w:rsidRPr="003A217B">
        <w:rPr>
          <w:rFonts w:ascii="Corbel" w:eastAsia="Corbel" w:hAnsi="Corbel" w:cs="Arial"/>
          <w:sz w:val="22"/>
          <w:szCs w:val="22"/>
          <w:lang w:val="fi-FI"/>
        </w:rPr>
        <w:tab/>
      </w:r>
      <w:r w:rsidRPr="000E7D1D">
        <w:rPr>
          <w:rFonts w:ascii="Corbel" w:eastAsia="Corbel" w:hAnsi="Corbel" w:cs="Arial"/>
          <w:sz w:val="22"/>
          <w:szCs w:val="22"/>
        </w:rPr>
        <w:t>Päätös</w:t>
      </w:r>
      <w:r w:rsidRPr="000E7D1D">
        <w:rPr>
          <w:rFonts w:ascii="Corbel" w:eastAsia="Corbel" w:hAnsi="Corbel" w:cs="Arial"/>
          <w:sz w:val="22"/>
          <w:szCs w:val="22"/>
        </w:rPr>
        <w:tab/>
        <w:t xml:space="preserve">Petteri Tahvanainen esitti Alia Dannenbergin kannattamana seitsemän luonnontilaisuusluokan 2 suon (Tavarasuo, Sikosuo, Niemissuo, Kuuksensuo, Patrikkasuo, </w:t>
      </w:r>
      <w:r w:rsidRPr="000E7D1D">
        <w:rPr>
          <w:rFonts w:ascii="Corbel" w:eastAsia="Corbel" w:hAnsi="Corbel" w:cs="Arial"/>
          <w:sz w:val="22"/>
          <w:szCs w:val="22"/>
        </w:rPr>
        <w:t>Petronrimpi ja Petäikönsuo) osalta tu-merkinnän poistamista kaavaehdotuksesta.</w:t>
      </w:r>
      <w:r w:rsidRPr="000E7D1D">
        <w:rPr>
          <w:rFonts w:ascii="Corbel" w:eastAsia="Corbel" w:hAnsi="Corbel" w:cs="Arial"/>
          <w:sz w:val="22"/>
          <w:szCs w:val="22"/>
        </w:rPr>
        <w:br/>
      </w:r>
      <w:r w:rsidRPr="000E7D1D">
        <w:rPr>
          <w:rFonts w:ascii="Corbel" w:eastAsia="Corbel" w:hAnsi="Corbel" w:cs="Arial"/>
          <w:sz w:val="22"/>
          <w:szCs w:val="22"/>
        </w:rPr>
        <w:br/>
        <w:t>Koska keskustelussa oli tehty maakuntahallituksen esityksestä merkittävästi poikkeava kannatettu esitys, puheenjohtaja totesi asiassa tarvittavan järjestää äänestys.</w:t>
      </w:r>
      <w:r w:rsidRPr="000E7D1D">
        <w:rPr>
          <w:rFonts w:ascii="Corbel" w:eastAsia="Corbel" w:hAnsi="Corbel" w:cs="Arial"/>
          <w:sz w:val="22"/>
          <w:szCs w:val="22"/>
        </w:rPr>
        <w:br/>
      </w:r>
      <w:r w:rsidRPr="000E7D1D">
        <w:rPr>
          <w:rFonts w:ascii="Corbel" w:eastAsia="Corbel" w:hAnsi="Corbel" w:cs="Arial"/>
          <w:sz w:val="22"/>
          <w:szCs w:val="22"/>
        </w:rPr>
        <w:br/>
        <w:t>Puheenjoh</w:t>
      </w:r>
      <w:r w:rsidRPr="000E7D1D">
        <w:rPr>
          <w:rFonts w:ascii="Corbel" w:eastAsia="Corbel" w:hAnsi="Corbel" w:cs="Arial"/>
          <w:sz w:val="22"/>
          <w:szCs w:val="22"/>
        </w:rPr>
        <w:t xml:space="preserve">taja esitti äänestyksen suoritettavaksi nimenhuudon mukaisesti. </w:t>
      </w:r>
      <w:r w:rsidRPr="000E7D1D">
        <w:rPr>
          <w:rFonts w:ascii="Corbel" w:eastAsia="Corbel" w:hAnsi="Corbel" w:cs="Arial"/>
          <w:sz w:val="22"/>
          <w:szCs w:val="22"/>
        </w:rPr>
        <w:br/>
      </w:r>
      <w:r w:rsidRPr="000E7D1D">
        <w:rPr>
          <w:rFonts w:ascii="Corbel" w:eastAsia="Corbel" w:hAnsi="Corbel" w:cs="Arial"/>
          <w:sz w:val="22"/>
          <w:szCs w:val="22"/>
        </w:rPr>
        <w:br/>
        <w:t>Puheenjohtaja totesi äänestysvaihtoehdot, jonka mukaan maakuntahallituksen esitystä kannattavat äänestävät JAA ja Petteri Tahvanaisen esitystä kannattavat äänestävät EI.</w:t>
      </w:r>
      <w:r w:rsidRPr="000E7D1D">
        <w:rPr>
          <w:rFonts w:ascii="Corbel" w:eastAsia="Corbel" w:hAnsi="Corbel" w:cs="Arial"/>
          <w:sz w:val="22"/>
          <w:szCs w:val="22"/>
        </w:rPr>
        <w:br/>
      </w:r>
      <w:r w:rsidRPr="000E7D1D">
        <w:rPr>
          <w:rFonts w:ascii="Corbel" w:eastAsia="Corbel" w:hAnsi="Corbel" w:cs="Arial"/>
          <w:sz w:val="22"/>
          <w:szCs w:val="22"/>
        </w:rPr>
        <w:br/>
        <w:t>Suoritettiin äänest</w:t>
      </w:r>
      <w:r w:rsidRPr="000E7D1D">
        <w:rPr>
          <w:rFonts w:ascii="Corbel" w:eastAsia="Corbel" w:hAnsi="Corbel" w:cs="Arial"/>
          <w:sz w:val="22"/>
          <w:szCs w:val="22"/>
        </w:rPr>
        <w:t>ys nimenhuutojärjestyksessä.</w:t>
      </w:r>
      <w:r w:rsidRPr="000E7D1D">
        <w:rPr>
          <w:rFonts w:ascii="Corbel" w:eastAsia="Corbel" w:hAnsi="Corbel" w:cs="Arial"/>
          <w:sz w:val="22"/>
          <w:szCs w:val="22"/>
        </w:rPr>
        <w:br/>
      </w:r>
      <w:r w:rsidRPr="000E7D1D">
        <w:rPr>
          <w:rFonts w:ascii="Corbel" w:eastAsia="Corbel" w:hAnsi="Corbel" w:cs="Arial"/>
          <w:sz w:val="22"/>
          <w:szCs w:val="22"/>
        </w:rPr>
        <w:br/>
        <w:t>Puheenjohtaja totesi äänestyksen tuloksen, jossa JAA-ääniä annettiin 45 ja EI-ääniä 5. Äänestysluettelo liitteenä.</w:t>
      </w:r>
      <w:r w:rsidRPr="000E7D1D">
        <w:rPr>
          <w:rFonts w:ascii="Corbel" w:eastAsia="Corbel" w:hAnsi="Corbel" w:cs="Arial"/>
          <w:sz w:val="22"/>
          <w:szCs w:val="22"/>
        </w:rPr>
        <w:br/>
      </w:r>
      <w:r w:rsidRPr="000E7D1D">
        <w:rPr>
          <w:rFonts w:ascii="Corbel" w:eastAsia="Corbel" w:hAnsi="Corbel" w:cs="Arial"/>
          <w:sz w:val="22"/>
          <w:szCs w:val="22"/>
        </w:rPr>
        <w:br/>
        <w:t>Puheenjohtaja totesi maakuntahallituksen esityksen Pohjois-Karjalan maakuntakaava 2040, 1. vaihekaavasta tulle</w:t>
      </w:r>
      <w:r w:rsidRPr="000E7D1D">
        <w:rPr>
          <w:rFonts w:ascii="Corbel" w:eastAsia="Corbel" w:hAnsi="Corbel" w:cs="Arial"/>
          <w:sz w:val="22"/>
          <w:szCs w:val="22"/>
        </w:rPr>
        <w:t>en maakuntavaltuuston hyväksymäksi äänin 45 puolesta ja 5 vastaan.</w:t>
      </w:r>
      <w:r w:rsidRPr="000E7D1D">
        <w:rPr>
          <w:rFonts w:ascii="Corbel" w:eastAsia="Corbel" w:hAnsi="Corbel" w:cs="Arial"/>
          <w:sz w:val="22"/>
          <w:szCs w:val="22"/>
        </w:rPr>
        <w:br/>
      </w:r>
      <w:r w:rsidRPr="000E7D1D">
        <w:rPr>
          <w:rFonts w:ascii="Corbel" w:eastAsia="Corbel" w:hAnsi="Corbel" w:cs="Arial"/>
          <w:sz w:val="22"/>
          <w:szCs w:val="22"/>
        </w:rPr>
        <w:br/>
        <w:t>Asiaa kokouksessa esittelivät aluesuunnittelupäällikkö Timo Korkalainen ja ympäristöasiantuntija Jukka Nykänen.</w:t>
      </w:r>
    </w:p>
    <w:p w14:paraId="31844236" w14:textId="77777777" w:rsidR="00C3092A" w:rsidRPr="000E7D1D" w:rsidRDefault="00C3092A" w:rsidP="005B6C69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</w:rPr>
      </w:pPr>
    </w:p>
    <w:tbl>
      <w:tblPr>
        <w:tblStyle w:val="TableGrid10"/>
        <w:tblW w:w="0" w:type="auto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5631"/>
      </w:tblGrid>
      <w:tr w:rsidR="00BC3EFE" w14:paraId="24CEAE92" w14:textId="77777777" w:rsidTr="00C3092A">
        <w:tc>
          <w:tcPr>
            <w:tcW w:w="1186" w:type="dxa"/>
          </w:tcPr>
          <w:p w14:paraId="39ECD188" w14:textId="77777777" w:rsidR="004F6615" w:rsidRPr="004F6615" w:rsidRDefault="008F71BB" w:rsidP="005B6C69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  <w:r w:rsidRPr="004F6615">
              <w:rPr>
                <w:rFonts w:ascii="Corbel" w:eastAsia="Corbel" w:hAnsi="Corbel" w:cs="Arial"/>
                <w:sz w:val="20"/>
              </w:rPr>
              <w:t>Lisätietoja</w:t>
            </w:r>
          </w:p>
        </w:tc>
        <w:tc>
          <w:tcPr>
            <w:tcW w:w="6344" w:type="dxa"/>
          </w:tcPr>
          <w:p w14:paraId="4D2F25EC" w14:textId="77777777" w:rsidR="004F6615" w:rsidRPr="004F6615" w:rsidRDefault="008F71BB" w:rsidP="005B6C69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  <w:r w:rsidRPr="004F6615">
              <w:rPr>
                <w:rFonts w:ascii="Corbel" w:hAnsi="Corbel"/>
                <w:sz w:val="20"/>
              </w:rPr>
              <w:t>aluesuunnittelupäällikkö Timo Korkalainen</w:t>
            </w:r>
          </w:p>
        </w:tc>
      </w:tr>
      <w:tr w:rsidR="00BC3EFE" w14:paraId="5EEB6EB1" w14:textId="77777777" w:rsidTr="00C3092A">
        <w:tc>
          <w:tcPr>
            <w:tcW w:w="1186" w:type="dxa"/>
          </w:tcPr>
          <w:p w14:paraId="280BD6BB" w14:textId="77777777" w:rsidR="004F6615" w:rsidRPr="004F6615" w:rsidRDefault="004F6615" w:rsidP="005B6C69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</w:p>
        </w:tc>
        <w:tc>
          <w:tcPr>
            <w:tcW w:w="6344" w:type="dxa"/>
          </w:tcPr>
          <w:p w14:paraId="6939868B" w14:textId="77777777" w:rsidR="004F6615" w:rsidRPr="004F6615" w:rsidRDefault="008F71BB" w:rsidP="005B6C69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  <w:r w:rsidRPr="004F6615">
              <w:rPr>
                <w:rFonts w:ascii="Corbel" w:hAnsi="Corbel"/>
                <w:sz w:val="20"/>
                <w:lang w:val="fi-FI"/>
              </w:rPr>
              <w:t xml:space="preserve">puh. 045 663 </w:t>
            </w:r>
            <w:r w:rsidRPr="004F6615">
              <w:rPr>
                <w:rFonts w:ascii="Corbel" w:hAnsi="Corbel"/>
                <w:sz w:val="20"/>
                <w:lang w:val="fi-FI"/>
              </w:rPr>
              <w:t>5376, etunimi.sukunimi@pohjois-karjala.fi</w:t>
            </w:r>
          </w:p>
        </w:tc>
      </w:tr>
      <w:tr w:rsidR="00BC3EFE" w14:paraId="5BD3FAF5" w14:textId="77777777" w:rsidTr="00C3092A">
        <w:tc>
          <w:tcPr>
            <w:tcW w:w="1186" w:type="dxa"/>
          </w:tcPr>
          <w:p w14:paraId="0902613C" w14:textId="77777777" w:rsidR="0098363E" w:rsidRPr="004F6615" w:rsidRDefault="0098363E" w:rsidP="005B6C69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</w:p>
        </w:tc>
        <w:tc>
          <w:tcPr>
            <w:tcW w:w="6344" w:type="dxa"/>
          </w:tcPr>
          <w:p w14:paraId="3B58E19C" w14:textId="77777777" w:rsidR="0098363E" w:rsidRPr="004F6615" w:rsidRDefault="0098363E" w:rsidP="005B6C69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hAnsi="Corbel"/>
                <w:sz w:val="20"/>
              </w:rPr>
            </w:pPr>
          </w:p>
        </w:tc>
      </w:tr>
      <w:tr w:rsidR="00BC3EFE" w14:paraId="775ED28F" w14:textId="77777777" w:rsidTr="00C3092A">
        <w:tc>
          <w:tcPr>
            <w:tcW w:w="1186" w:type="dxa"/>
          </w:tcPr>
          <w:p w14:paraId="6E4F684F" w14:textId="77777777" w:rsidR="004F6615" w:rsidRPr="004F6615" w:rsidRDefault="004F6615" w:rsidP="005B6C69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</w:p>
        </w:tc>
        <w:tc>
          <w:tcPr>
            <w:tcW w:w="6344" w:type="dxa"/>
          </w:tcPr>
          <w:p w14:paraId="7761A0B2" w14:textId="77777777" w:rsidR="004F6615" w:rsidRPr="004F6615" w:rsidRDefault="008F71BB" w:rsidP="005B6C69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  <w:r w:rsidRPr="004F6615">
              <w:rPr>
                <w:rFonts w:ascii="Corbel" w:hAnsi="Corbel"/>
                <w:sz w:val="20"/>
              </w:rPr>
              <w:t>ympäristöasiantuntija Jukka Nykänen</w:t>
            </w:r>
          </w:p>
        </w:tc>
      </w:tr>
      <w:tr w:rsidR="00BC3EFE" w14:paraId="66FFC51B" w14:textId="77777777" w:rsidTr="00C3092A">
        <w:tc>
          <w:tcPr>
            <w:tcW w:w="1186" w:type="dxa"/>
          </w:tcPr>
          <w:p w14:paraId="0BC0A892" w14:textId="77777777" w:rsidR="004F6615" w:rsidRPr="004F6615" w:rsidRDefault="004F6615" w:rsidP="005B6C69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</w:p>
        </w:tc>
        <w:tc>
          <w:tcPr>
            <w:tcW w:w="6344" w:type="dxa"/>
          </w:tcPr>
          <w:p w14:paraId="790F9CD0" w14:textId="77777777" w:rsidR="004F6615" w:rsidRPr="004F6615" w:rsidRDefault="008F71BB" w:rsidP="005B6C69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  <w:lang w:val="fi-FI"/>
              </w:rPr>
            </w:pPr>
            <w:r w:rsidRPr="004F6615">
              <w:rPr>
                <w:rFonts w:ascii="Corbel" w:hAnsi="Corbel"/>
                <w:sz w:val="20"/>
                <w:lang w:val="fi-FI"/>
              </w:rPr>
              <w:t>puh. o50 412 0717, etunimi.sukunimi@pohjois-karjala.fi</w:t>
            </w:r>
          </w:p>
        </w:tc>
      </w:tr>
    </w:tbl>
    <w:p w14:paraId="7D398C39" w14:textId="77777777" w:rsidR="00CC67ED" w:rsidRPr="003A217B" w:rsidRDefault="00CC67ED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p w14:paraId="23C56ABC" w14:textId="77777777" w:rsidR="00AE3091" w:rsidRDefault="00AE3091"/>
    <w:p w14:paraId="679C63DE" w14:textId="77777777" w:rsidR="00CC67ED" w:rsidRPr="000E7D1D" w:rsidRDefault="008F71BB" w:rsidP="00CC67ED">
      <w:pPr>
        <w:pStyle w:val="Normal"/>
        <w:tabs>
          <w:tab w:val="left" w:pos="6804"/>
        </w:tabs>
        <w:rPr>
          <w:rFonts w:ascii="Corbel" w:eastAsia="Corbel" w:hAnsi="Corbel" w:cs="Arial"/>
          <w:sz w:val="22"/>
          <w:szCs w:val="22"/>
          <w:lang w:val="fi-FI"/>
        </w:rPr>
      </w:pPr>
      <w:r w:rsidRPr="000E7D1D">
        <w:rPr>
          <w:rFonts w:ascii="Corbel" w:eastAsia="Corbel" w:hAnsi="Corbel" w:cs="Arial"/>
          <w:sz w:val="22"/>
          <w:szCs w:val="22"/>
          <w:lang w:val="fi-FI"/>
        </w:rPr>
        <w:t>Maakuntahallitus 29.08.2022 § 135</w:t>
      </w: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</w:p>
    <w:p w14:paraId="75B036FA" w14:textId="77777777" w:rsidR="00CC67ED" w:rsidRPr="000E7D1D" w:rsidRDefault="008F71BB" w:rsidP="00CC67ED">
      <w:pPr>
        <w:pStyle w:val="Normal"/>
        <w:tabs>
          <w:tab w:val="left" w:pos="6804"/>
        </w:tabs>
        <w:rPr>
          <w:rFonts w:ascii="Corbel" w:eastAsia="Corbel" w:hAnsi="Corbel" w:cs="Arial"/>
          <w:sz w:val="22"/>
          <w:szCs w:val="22"/>
          <w:lang w:val="fi-FI"/>
        </w:rPr>
      </w:pP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</w:p>
    <w:p w14:paraId="043A1447" w14:textId="77777777" w:rsidR="00CC67ED" w:rsidRPr="000E7D1D" w:rsidRDefault="00CC67ED" w:rsidP="00CC67ED">
      <w:pPr>
        <w:pStyle w:val="Normal"/>
        <w:rPr>
          <w:rFonts w:ascii="Corbel" w:eastAsia="Corbel" w:hAnsi="Corbel" w:cs="Arial"/>
          <w:sz w:val="22"/>
          <w:szCs w:val="22"/>
          <w:lang w:val="fi-FI"/>
        </w:rPr>
      </w:pPr>
    </w:p>
    <w:p w14:paraId="43289A38" w14:textId="77777777" w:rsidR="00CC67ED" w:rsidRPr="000E7D1D" w:rsidRDefault="00CC67ED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orbel" w:eastAsia="Corbel" w:hAnsi="Corbel" w:cs="Arial"/>
          <w:sz w:val="22"/>
          <w:szCs w:val="22"/>
          <w:lang w:val="fi-FI"/>
        </w:rPr>
      </w:pPr>
    </w:p>
    <w:p w14:paraId="07B1398D" w14:textId="77777777" w:rsidR="00432EA6" w:rsidRPr="00432EA6" w:rsidRDefault="008F71BB" w:rsidP="00432EA6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  <w:r w:rsidRPr="00432EA6">
        <w:rPr>
          <w:rFonts w:ascii="Corbel" w:eastAsia="Corbel" w:hAnsi="Corbel" w:cs="Arial"/>
          <w:sz w:val="22"/>
          <w:szCs w:val="22"/>
          <w:lang w:val="fi-FI"/>
        </w:rPr>
        <w:t>Maakuntavaltuuston 13.6.2022 § 7 tekemästä maakuntakaavan hyväksymispäätöksestä on jätetty yksi valitus Itä-Suomen hallinto-oikeuteen. Valituksessa esitetään vaihekaavan kumoamista turvetuotantovarausratkaisujen osalta. Valittaja pitää turvetuotannon ratka</w:t>
      </w:r>
      <w:r w:rsidRPr="00432EA6">
        <w:rPr>
          <w:rFonts w:ascii="Corbel" w:eastAsia="Corbel" w:hAnsi="Corbel" w:cs="Arial"/>
          <w:sz w:val="22"/>
          <w:szCs w:val="22"/>
          <w:lang w:val="fi-FI"/>
        </w:rPr>
        <w:t>isuja valtakunnallisten alueidenkäytön tavoitteiden vastaisena sekä Natura-vaikutusten tarveharkintaa ja ympäristövaikusten arviointia riittämättömänä. Valitus koskee lisäksi valtion maiden osalta luonnonsuojelualueiden (SL) suunnittelumääräystä.</w:t>
      </w:r>
    </w:p>
    <w:p w14:paraId="34F99C95" w14:textId="77777777" w:rsidR="00432EA6" w:rsidRPr="00432EA6" w:rsidRDefault="008F71BB" w:rsidP="00432EA6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 w:rsidRPr="00432EA6">
        <w:rPr>
          <w:rFonts w:ascii="Corbel" w:eastAsia="Corbel" w:hAnsi="Corbel" w:cs="Arial"/>
          <w:sz w:val="22"/>
          <w:szCs w:val="22"/>
          <w:lang w:val="fi-FI"/>
        </w:rPr>
        <w:tab/>
      </w:r>
    </w:p>
    <w:p w14:paraId="66F8C91B" w14:textId="77777777" w:rsidR="00CC67ED" w:rsidRPr="000E7D1D" w:rsidRDefault="008F71BB" w:rsidP="00432EA6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 w:rsidRPr="00432EA6">
        <w:rPr>
          <w:rFonts w:ascii="Corbel" w:eastAsia="Corbel" w:hAnsi="Corbel" w:cs="Arial"/>
          <w:sz w:val="22"/>
          <w:szCs w:val="22"/>
          <w:lang w:val="fi-FI"/>
        </w:rPr>
        <w:tab/>
        <w:t>Itä-Su</w:t>
      </w:r>
      <w:r w:rsidRPr="00432EA6">
        <w:rPr>
          <w:rFonts w:ascii="Corbel" w:eastAsia="Corbel" w:hAnsi="Corbel" w:cs="Arial"/>
          <w:sz w:val="22"/>
          <w:szCs w:val="22"/>
          <w:lang w:val="fi-FI"/>
        </w:rPr>
        <w:t>omen hallinto-oikeus on toimittanut valitusasiakirjat Pohjois-Karjalan maakuntaliittoon ja kehottanut maakuntaliittoa antamaan lausuntonsa asiasta. Maakuntaliitto sai Itä-Suomen hallinto-oikeudelta lisäaikaa lausunnon antamiseen 7.10.2022 saakka.</w:t>
      </w:r>
    </w:p>
    <w:p w14:paraId="71480DDC" w14:textId="77777777" w:rsidR="00CC67ED" w:rsidRPr="000E7D1D" w:rsidRDefault="00CC67ED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Corbel" w:eastAsia="Corbel" w:hAnsi="Corbel" w:cs="Arial"/>
          <w:sz w:val="22"/>
          <w:szCs w:val="22"/>
          <w:lang w:val="fi-FI"/>
        </w:rPr>
      </w:pPr>
    </w:p>
    <w:p w14:paraId="7448B731" w14:textId="77777777" w:rsidR="00CC67ED" w:rsidRPr="000E7D1D" w:rsidRDefault="008F71BB" w:rsidP="000E7D1D">
      <w:pPr>
        <w:pStyle w:val="Normal"/>
        <w:tabs>
          <w:tab w:val="left" w:pos="1304"/>
          <w:tab w:val="left" w:pos="2608"/>
        </w:tabs>
        <w:ind w:left="2608" w:hanging="2608"/>
        <w:rPr>
          <w:rFonts w:ascii="Corbel" w:eastAsia="Corbel" w:hAnsi="Corbel" w:cs="Arial"/>
          <w:sz w:val="22"/>
          <w:szCs w:val="22"/>
        </w:rPr>
      </w:pPr>
      <w:r w:rsidRPr="000E7D1D">
        <w:rPr>
          <w:rFonts w:ascii="Corbel" w:eastAsia="Corbel" w:hAnsi="Corbel" w:cs="Arial"/>
          <w:sz w:val="22"/>
          <w:szCs w:val="22"/>
        </w:rPr>
        <w:tab/>
        <w:t>Ehdotus</w:t>
      </w:r>
      <w:r w:rsidRPr="000E7D1D">
        <w:rPr>
          <w:rFonts w:ascii="Corbel" w:eastAsia="Corbel" w:hAnsi="Corbel" w:cs="Arial"/>
          <w:sz w:val="22"/>
          <w:szCs w:val="22"/>
        </w:rPr>
        <w:t xml:space="preserve"> </w:t>
      </w:r>
      <w:r w:rsidRPr="000E7D1D">
        <w:rPr>
          <w:rFonts w:ascii="Corbel" w:eastAsia="Corbel" w:hAnsi="Corbel" w:cs="Arial"/>
          <w:sz w:val="22"/>
          <w:szCs w:val="22"/>
        </w:rPr>
        <w:tab/>
        <w:t xml:space="preserve">(MKJ) </w:t>
      </w:r>
      <w:r w:rsidRPr="000E7D1D">
        <w:rPr>
          <w:rFonts w:ascii="Corbel" w:eastAsia="Corbel" w:hAnsi="Corbel" w:cs="Arial"/>
          <w:sz w:val="22"/>
          <w:szCs w:val="22"/>
          <w:lang w:val="fi-FI"/>
        </w:rPr>
        <w:t>Maakuntahallitus merkitsee tiedoksi maakuntakaavaan tulleesta valituksesta saamansa tilannekatsauksen ja käy evästyskeskustelun.</w:t>
      </w:r>
    </w:p>
    <w:p w14:paraId="24A8BFD3" w14:textId="77777777" w:rsidR="00CC67ED" w:rsidRPr="000E7D1D" w:rsidRDefault="00CC67ED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Corbel" w:eastAsia="Corbel" w:hAnsi="Corbel" w:cs="Arial"/>
          <w:sz w:val="22"/>
          <w:szCs w:val="22"/>
        </w:rPr>
      </w:pPr>
    </w:p>
    <w:p w14:paraId="78D3C037" w14:textId="77777777" w:rsidR="00CC67ED" w:rsidRPr="000E7D1D" w:rsidRDefault="008F71BB" w:rsidP="003B59EF">
      <w:pPr>
        <w:pStyle w:val="Normal"/>
        <w:tabs>
          <w:tab w:val="left" w:pos="1304"/>
          <w:tab w:val="left" w:pos="2608"/>
        </w:tabs>
        <w:ind w:left="2608" w:hanging="2608"/>
        <w:rPr>
          <w:rFonts w:ascii="Corbel" w:eastAsia="Corbel" w:hAnsi="Corbel" w:cs="Arial"/>
          <w:sz w:val="22"/>
          <w:szCs w:val="22"/>
        </w:rPr>
      </w:pPr>
      <w:r w:rsidRPr="000E7D1D">
        <w:rPr>
          <w:rFonts w:ascii="Corbel" w:eastAsia="Corbel" w:hAnsi="Corbel" w:cs="Arial"/>
          <w:sz w:val="22"/>
          <w:szCs w:val="22"/>
        </w:rPr>
        <w:tab/>
        <w:t>Päätös</w:t>
      </w:r>
      <w:r w:rsidRPr="000E7D1D">
        <w:rPr>
          <w:rFonts w:ascii="Corbel" w:eastAsia="Corbel" w:hAnsi="Corbel" w:cs="Arial"/>
          <w:sz w:val="22"/>
          <w:szCs w:val="22"/>
        </w:rPr>
        <w:tab/>
      </w:r>
      <w:proofErr w:type="spellStart"/>
      <w:r w:rsidRPr="003B59EF">
        <w:rPr>
          <w:rFonts w:ascii="Corbel" w:eastAsia="Corbel" w:hAnsi="Corbel" w:cs="Arial"/>
          <w:noProof w:val="0"/>
          <w:sz w:val="22"/>
          <w:szCs w:val="22"/>
        </w:rPr>
        <w:t>Hyväksyttiin</w:t>
      </w:r>
      <w:proofErr w:type="spellEnd"/>
      <w:r w:rsidRPr="003B59EF">
        <w:rPr>
          <w:rFonts w:ascii="Corbel" w:eastAsia="Corbel" w:hAnsi="Corbel" w:cs="Arial"/>
          <w:noProof w:val="0"/>
          <w:sz w:val="22"/>
          <w:szCs w:val="22"/>
        </w:rPr>
        <w:t xml:space="preserve"> </w:t>
      </w:r>
      <w:proofErr w:type="spellStart"/>
      <w:r w:rsidRPr="003B59EF">
        <w:rPr>
          <w:rFonts w:ascii="Corbel" w:eastAsia="Corbel" w:hAnsi="Corbel" w:cs="Arial"/>
          <w:noProof w:val="0"/>
          <w:sz w:val="22"/>
          <w:szCs w:val="22"/>
        </w:rPr>
        <w:t>yksimielisesti</w:t>
      </w:r>
      <w:proofErr w:type="spellEnd"/>
      <w:r w:rsidRPr="003B59EF">
        <w:rPr>
          <w:rFonts w:ascii="Corbel" w:eastAsia="Corbel" w:hAnsi="Corbel" w:cs="Arial"/>
          <w:noProof w:val="0"/>
          <w:sz w:val="22"/>
          <w:szCs w:val="22"/>
        </w:rPr>
        <w:t>.</w:t>
      </w:r>
      <w:r w:rsidRPr="003B59EF">
        <w:rPr>
          <w:rFonts w:ascii="Corbel" w:eastAsia="Corbel" w:hAnsi="Corbel" w:cs="Arial"/>
          <w:noProof w:val="0"/>
          <w:sz w:val="22"/>
          <w:szCs w:val="22"/>
        </w:rPr>
        <w:br/>
      </w:r>
      <w:r w:rsidRPr="003B59EF">
        <w:rPr>
          <w:rFonts w:ascii="Corbel" w:eastAsia="Corbel" w:hAnsi="Corbel" w:cs="Arial"/>
          <w:noProof w:val="0"/>
          <w:sz w:val="22"/>
          <w:szCs w:val="22"/>
        </w:rPr>
        <w:br/>
      </w:r>
      <w:proofErr w:type="spellStart"/>
      <w:r w:rsidRPr="003B59EF">
        <w:rPr>
          <w:rFonts w:ascii="Corbel" w:eastAsia="Corbel" w:hAnsi="Corbel" w:cs="Arial"/>
          <w:noProof w:val="0"/>
          <w:sz w:val="22"/>
          <w:szCs w:val="22"/>
        </w:rPr>
        <w:t>Kokouksessa</w:t>
      </w:r>
      <w:proofErr w:type="spellEnd"/>
      <w:r w:rsidRPr="003B59EF">
        <w:rPr>
          <w:rFonts w:ascii="Corbel" w:eastAsia="Corbel" w:hAnsi="Corbel" w:cs="Arial"/>
          <w:noProof w:val="0"/>
          <w:sz w:val="22"/>
          <w:szCs w:val="22"/>
        </w:rPr>
        <w:t xml:space="preserve"> </w:t>
      </w:r>
      <w:proofErr w:type="spellStart"/>
      <w:r w:rsidRPr="003B59EF">
        <w:rPr>
          <w:rFonts w:ascii="Corbel" w:eastAsia="Corbel" w:hAnsi="Corbel" w:cs="Arial"/>
          <w:noProof w:val="0"/>
          <w:sz w:val="22"/>
          <w:szCs w:val="22"/>
        </w:rPr>
        <w:t>läsnä</w:t>
      </w:r>
      <w:proofErr w:type="spellEnd"/>
      <w:r w:rsidRPr="003B59EF">
        <w:rPr>
          <w:rFonts w:ascii="Corbel" w:eastAsia="Corbel" w:hAnsi="Corbel" w:cs="Arial"/>
          <w:noProof w:val="0"/>
          <w:sz w:val="22"/>
          <w:szCs w:val="22"/>
        </w:rPr>
        <w:t xml:space="preserve"> </w:t>
      </w:r>
      <w:proofErr w:type="spellStart"/>
      <w:r w:rsidRPr="003B59EF">
        <w:rPr>
          <w:rFonts w:ascii="Corbel" w:eastAsia="Corbel" w:hAnsi="Corbel" w:cs="Arial"/>
          <w:noProof w:val="0"/>
          <w:sz w:val="22"/>
          <w:szCs w:val="22"/>
        </w:rPr>
        <w:t>asian</w:t>
      </w:r>
      <w:proofErr w:type="spellEnd"/>
      <w:r w:rsidRPr="003B59EF">
        <w:rPr>
          <w:rFonts w:ascii="Corbel" w:eastAsia="Corbel" w:hAnsi="Corbel" w:cs="Arial"/>
          <w:noProof w:val="0"/>
          <w:sz w:val="22"/>
          <w:szCs w:val="22"/>
        </w:rPr>
        <w:t xml:space="preserve"> </w:t>
      </w:r>
      <w:proofErr w:type="spellStart"/>
      <w:r w:rsidRPr="003B59EF">
        <w:rPr>
          <w:rFonts w:ascii="Corbel" w:eastAsia="Corbel" w:hAnsi="Corbel" w:cs="Arial"/>
          <w:noProof w:val="0"/>
          <w:sz w:val="22"/>
          <w:szCs w:val="22"/>
        </w:rPr>
        <w:t>käsittelyn</w:t>
      </w:r>
      <w:proofErr w:type="spellEnd"/>
      <w:r w:rsidRPr="003B59EF">
        <w:rPr>
          <w:rFonts w:ascii="Corbel" w:eastAsia="Corbel" w:hAnsi="Corbel" w:cs="Arial"/>
          <w:noProof w:val="0"/>
          <w:sz w:val="22"/>
          <w:szCs w:val="22"/>
        </w:rPr>
        <w:t xml:space="preserve"> ja </w:t>
      </w:r>
      <w:proofErr w:type="spellStart"/>
      <w:r w:rsidRPr="003B59EF">
        <w:rPr>
          <w:rFonts w:ascii="Corbel" w:eastAsia="Corbel" w:hAnsi="Corbel" w:cs="Arial"/>
          <w:noProof w:val="0"/>
          <w:sz w:val="22"/>
          <w:szCs w:val="22"/>
        </w:rPr>
        <w:t>päätöksenteon</w:t>
      </w:r>
      <w:proofErr w:type="spellEnd"/>
      <w:r w:rsidRPr="003B59EF">
        <w:rPr>
          <w:rFonts w:ascii="Corbel" w:eastAsia="Corbel" w:hAnsi="Corbel" w:cs="Arial"/>
          <w:noProof w:val="0"/>
          <w:sz w:val="22"/>
          <w:szCs w:val="22"/>
        </w:rPr>
        <w:t xml:space="preserve"> </w:t>
      </w:r>
      <w:proofErr w:type="spellStart"/>
      <w:r w:rsidRPr="003B59EF">
        <w:rPr>
          <w:rFonts w:ascii="Corbel" w:eastAsia="Corbel" w:hAnsi="Corbel" w:cs="Arial"/>
          <w:noProof w:val="0"/>
          <w:sz w:val="22"/>
          <w:szCs w:val="22"/>
        </w:rPr>
        <w:t>aikana</w:t>
      </w:r>
      <w:proofErr w:type="spellEnd"/>
      <w:r w:rsidRPr="003B59EF">
        <w:rPr>
          <w:rFonts w:ascii="Corbel" w:eastAsia="Corbel" w:hAnsi="Corbel" w:cs="Arial"/>
          <w:noProof w:val="0"/>
          <w:sz w:val="22"/>
          <w:szCs w:val="22"/>
        </w:rPr>
        <w:t xml:space="preserve"> </w:t>
      </w:r>
      <w:proofErr w:type="spellStart"/>
      <w:r w:rsidRPr="003B59EF">
        <w:rPr>
          <w:rFonts w:ascii="Corbel" w:eastAsia="Corbel" w:hAnsi="Corbel" w:cs="Arial"/>
          <w:noProof w:val="0"/>
          <w:sz w:val="22"/>
          <w:szCs w:val="22"/>
        </w:rPr>
        <w:t>olivat</w:t>
      </w:r>
      <w:proofErr w:type="spellEnd"/>
      <w:r w:rsidRPr="003B59EF">
        <w:rPr>
          <w:rFonts w:ascii="Corbel" w:eastAsia="Corbel" w:hAnsi="Corbel" w:cs="Arial"/>
          <w:noProof w:val="0"/>
          <w:sz w:val="22"/>
          <w:szCs w:val="22"/>
        </w:rPr>
        <w:t xml:space="preserve"> </w:t>
      </w:r>
      <w:proofErr w:type="spellStart"/>
      <w:r w:rsidRPr="003B59EF">
        <w:rPr>
          <w:rFonts w:ascii="Corbel" w:eastAsia="Corbel" w:hAnsi="Corbel" w:cs="Arial"/>
          <w:noProof w:val="0"/>
          <w:sz w:val="22"/>
          <w:szCs w:val="22"/>
        </w:rPr>
        <w:t>aluesuunnittel</w:t>
      </w:r>
      <w:r w:rsidRPr="003B59EF">
        <w:rPr>
          <w:rFonts w:ascii="Corbel" w:eastAsia="Corbel" w:hAnsi="Corbel" w:cs="Arial"/>
          <w:noProof w:val="0"/>
          <w:sz w:val="22"/>
          <w:szCs w:val="22"/>
        </w:rPr>
        <w:t>upäällikkö</w:t>
      </w:r>
      <w:proofErr w:type="spellEnd"/>
      <w:r w:rsidRPr="003B59EF">
        <w:rPr>
          <w:rFonts w:ascii="Corbel" w:eastAsia="Corbel" w:hAnsi="Corbel" w:cs="Arial"/>
          <w:noProof w:val="0"/>
          <w:sz w:val="22"/>
          <w:szCs w:val="22"/>
        </w:rPr>
        <w:t xml:space="preserve"> </w:t>
      </w:r>
      <w:proofErr w:type="spellStart"/>
      <w:r w:rsidRPr="003B59EF">
        <w:rPr>
          <w:rFonts w:ascii="Corbel" w:eastAsia="Corbel" w:hAnsi="Corbel" w:cs="Arial"/>
          <w:noProof w:val="0"/>
          <w:sz w:val="22"/>
          <w:szCs w:val="22"/>
        </w:rPr>
        <w:t>Pasi</w:t>
      </w:r>
      <w:proofErr w:type="spellEnd"/>
      <w:r w:rsidRPr="003B59EF">
        <w:rPr>
          <w:rFonts w:ascii="Corbel" w:eastAsia="Corbel" w:hAnsi="Corbel" w:cs="Arial"/>
          <w:noProof w:val="0"/>
          <w:sz w:val="22"/>
          <w:szCs w:val="22"/>
        </w:rPr>
        <w:t xml:space="preserve"> </w:t>
      </w:r>
      <w:proofErr w:type="spellStart"/>
      <w:r w:rsidRPr="003B59EF">
        <w:rPr>
          <w:rFonts w:ascii="Corbel" w:eastAsia="Corbel" w:hAnsi="Corbel" w:cs="Arial"/>
          <w:noProof w:val="0"/>
          <w:sz w:val="22"/>
          <w:szCs w:val="22"/>
        </w:rPr>
        <w:t>Pitkänen</w:t>
      </w:r>
      <w:proofErr w:type="spellEnd"/>
      <w:r w:rsidRPr="003B59EF">
        <w:rPr>
          <w:rFonts w:ascii="Corbel" w:eastAsia="Corbel" w:hAnsi="Corbel" w:cs="Arial"/>
          <w:noProof w:val="0"/>
          <w:sz w:val="22"/>
          <w:szCs w:val="22"/>
        </w:rPr>
        <w:t xml:space="preserve">, </w:t>
      </w:r>
      <w:proofErr w:type="spellStart"/>
      <w:r w:rsidRPr="003B59EF">
        <w:rPr>
          <w:rFonts w:ascii="Corbel" w:eastAsia="Corbel" w:hAnsi="Corbel" w:cs="Arial"/>
          <w:noProof w:val="0"/>
          <w:sz w:val="22"/>
          <w:szCs w:val="22"/>
        </w:rPr>
        <w:t>ympäristöasiantuntija</w:t>
      </w:r>
      <w:proofErr w:type="spellEnd"/>
      <w:r w:rsidRPr="003B59EF">
        <w:rPr>
          <w:rFonts w:ascii="Corbel" w:eastAsia="Corbel" w:hAnsi="Corbel" w:cs="Arial"/>
          <w:noProof w:val="0"/>
          <w:sz w:val="22"/>
          <w:szCs w:val="22"/>
        </w:rPr>
        <w:t xml:space="preserve"> Jukka </w:t>
      </w:r>
      <w:proofErr w:type="spellStart"/>
      <w:r w:rsidRPr="003B59EF">
        <w:rPr>
          <w:rFonts w:ascii="Corbel" w:eastAsia="Corbel" w:hAnsi="Corbel" w:cs="Arial"/>
          <w:noProof w:val="0"/>
          <w:sz w:val="22"/>
          <w:szCs w:val="22"/>
        </w:rPr>
        <w:t>Nykänen</w:t>
      </w:r>
      <w:proofErr w:type="spellEnd"/>
      <w:r w:rsidRPr="003B59EF">
        <w:rPr>
          <w:rFonts w:ascii="Corbel" w:eastAsia="Corbel" w:hAnsi="Corbel" w:cs="Arial"/>
          <w:noProof w:val="0"/>
          <w:sz w:val="22"/>
          <w:szCs w:val="22"/>
        </w:rPr>
        <w:t xml:space="preserve">, </w:t>
      </w:r>
      <w:proofErr w:type="spellStart"/>
      <w:r w:rsidRPr="003B59EF">
        <w:rPr>
          <w:rFonts w:ascii="Corbel" w:eastAsia="Corbel" w:hAnsi="Corbel" w:cs="Arial"/>
          <w:noProof w:val="0"/>
          <w:sz w:val="22"/>
          <w:szCs w:val="22"/>
        </w:rPr>
        <w:t>maankäyttöasiantuntija</w:t>
      </w:r>
      <w:proofErr w:type="spellEnd"/>
      <w:r w:rsidRPr="003B59EF">
        <w:rPr>
          <w:rFonts w:ascii="Corbel" w:eastAsia="Corbel" w:hAnsi="Corbel" w:cs="Arial"/>
          <w:noProof w:val="0"/>
          <w:sz w:val="22"/>
          <w:szCs w:val="22"/>
        </w:rPr>
        <w:t xml:space="preserve"> Heikki </w:t>
      </w:r>
      <w:proofErr w:type="spellStart"/>
      <w:r w:rsidRPr="003B59EF">
        <w:rPr>
          <w:rFonts w:ascii="Corbel" w:eastAsia="Corbel" w:hAnsi="Corbel" w:cs="Arial"/>
          <w:noProof w:val="0"/>
          <w:sz w:val="22"/>
          <w:szCs w:val="22"/>
        </w:rPr>
        <w:t>Viinikka</w:t>
      </w:r>
      <w:proofErr w:type="spellEnd"/>
      <w:r w:rsidRPr="003B59EF">
        <w:rPr>
          <w:rFonts w:ascii="Corbel" w:eastAsia="Corbel" w:hAnsi="Corbel" w:cs="Arial"/>
          <w:noProof w:val="0"/>
          <w:sz w:val="22"/>
          <w:szCs w:val="22"/>
        </w:rPr>
        <w:t xml:space="preserve">, </w:t>
      </w:r>
      <w:proofErr w:type="spellStart"/>
      <w:r w:rsidRPr="003B59EF">
        <w:rPr>
          <w:rFonts w:ascii="Corbel" w:eastAsia="Corbel" w:hAnsi="Corbel" w:cs="Arial"/>
          <w:noProof w:val="0"/>
          <w:sz w:val="22"/>
          <w:szCs w:val="22"/>
        </w:rPr>
        <w:t>aluekehityspäällikkö</w:t>
      </w:r>
      <w:proofErr w:type="spellEnd"/>
      <w:r w:rsidRPr="003B59EF">
        <w:rPr>
          <w:rFonts w:ascii="Corbel" w:eastAsia="Corbel" w:hAnsi="Corbel" w:cs="Arial"/>
          <w:noProof w:val="0"/>
          <w:sz w:val="22"/>
          <w:szCs w:val="22"/>
        </w:rPr>
        <w:t xml:space="preserve"> Eira Varis ja </w:t>
      </w:r>
      <w:proofErr w:type="spellStart"/>
      <w:r w:rsidRPr="003B59EF">
        <w:rPr>
          <w:rFonts w:ascii="Corbel" w:eastAsia="Corbel" w:hAnsi="Corbel" w:cs="Arial"/>
          <w:noProof w:val="0"/>
          <w:sz w:val="22"/>
          <w:szCs w:val="22"/>
        </w:rPr>
        <w:t>yhteyspäällikkö</w:t>
      </w:r>
      <w:proofErr w:type="spellEnd"/>
      <w:r w:rsidRPr="003B59EF">
        <w:rPr>
          <w:rFonts w:ascii="Corbel" w:eastAsia="Corbel" w:hAnsi="Corbel" w:cs="Arial"/>
          <w:noProof w:val="0"/>
          <w:sz w:val="22"/>
          <w:szCs w:val="22"/>
        </w:rPr>
        <w:t xml:space="preserve"> Jarno Turunen.</w:t>
      </w:r>
    </w:p>
    <w:p w14:paraId="6E81F184" w14:textId="77777777" w:rsidR="00C3092A" w:rsidRPr="000E7D1D" w:rsidRDefault="00C3092A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</w:rPr>
      </w:pPr>
    </w:p>
    <w:tbl>
      <w:tblPr>
        <w:tblStyle w:val="TableGrid11"/>
        <w:tblW w:w="0" w:type="auto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5631"/>
      </w:tblGrid>
      <w:tr w:rsidR="00BC3EFE" w14:paraId="7137ABE6" w14:textId="77777777" w:rsidTr="00C3092A">
        <w:tc>
          <w:tcPr>
            <w:tcW w:w="1186" w:type="dxa"/>
          </w:tcPr>
          <w:p w14:paraId="0A1B58C1" w14:textId="77777777" w:rsidR="00C3092A" w:rsidRPr="00C3092A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  <w:r w:rsidRPr="00C3092A">
              <w:rPr>
                <w:rFonts w:ascii="Corbel" w:eastAsia="Corbel" w:hAnsi="Corbel" w:cs="Arial"/>
                <w:sz w:val="20"/>
              </w:rPr>
              <w:t>Lisätietoja</w:t>
            </w:r>
          </w:p>
        </w:tc>
        <w:tc>
          <w:tcPr>
            <w:tcW w:w="6344" w:type="dxa"/>
          </w:tcPr>
          <w:p w14:paraId="5628AB12" w14:textId="77777777" w:rsidR="00C3092A" w:rsidRPr="00C3092A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  <w:r>
              <w:rPr>
                <w:rFonts w:ascii="Corbel" w:eastAsia="Corbel" w:hAnsi="Corbel" w:cs="Arial"/>
                <w:sz w:val="20"/>
              </w:rPr>
              <w:t>aluesuunnittelupäällikkö Pasi Pitkänen</w:t>
            </w:r>
          </w:p>
        </w:tc>
      </w:tr>
      <w:tr w:rsidR="00BC3EFE" w14:paraId="6E336DDB" w14:textId="77777777" w:rsidTr="00C3092A">
        <w:tc>
          <w:tcPr>
            <w:tcW w:w="1186" w:type="dxa"/>
          </w:tcPr>
          <w:p w14:paraId="7FCA9900" w14:textId="77777777" w:rsidR="00C3092A" w:rsidRPr="00C3092A" w:rsidRDefault="00C3092A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</w:p>
        </w:tc>
        <w:tc>
          <w:tcPr>
            <w:tcW w:w="6344" w:type="dxa"/>
          </w:tcPr>
          <w:p w14:paraId="1A5C9E59" w14:textId="77777777" w:rsidR="00C3092A" w:rsidRPr="00C3092A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  <w:r>
              <w:rPr>
                <w:rFonts w:ascii="Corbel" w:eastAsia="Corbel" w:hAnsi="Corbel" w:cs="Arial"/>
                <w:sz w:val="20"/>
              </w:rPr>
              <w:t>puh</w:t>
            </w:r>
            <w:r w:rsidR="00C565E7">
              <w:rPr>
                <w:rFonts w:ascii="Corbel" w:eastAsia="Corbel" w:hAnsi="Corbel" w:cs="Arial"/>
                <w:sz w:val="20"/>
              </w:rPr>
              <w:t>. 0400 832 572</w:t>
            </w:r>
            <w:r>
              <w:rPr>
                <w:rFonts w:ascii="Corbel" w:eastAsia="Corbel" w:hAnsi="Corbel" w:cs="Arial"/>
                <w:sz w:val="20"/>
              </w:rPr>
              <w:t xml:space="preserve">, </w:t>
            </w:r>
            <w:r>
              <w:rPr>
                <w:rFonts w:ascii="Corbel" w:eastAsia="Corbel" w:hAnsi="Corbel" w:cs="Arial"/>
                <w:sz w:val="20"/>
              </w:rPr>
              <w:t>etunimi.sukunimi@pohjois-karjala.fi</w:t>
            </w:r>
          </w:p>
        </w:tc>
      </w:tr>
      <w:tr w:rsidR="00BC3EFE" w14:paraId="3264FD5F" w14:textId="77777777" w:rsidTr="00C3092A">
        <w:tc>
          <w:tcPr>
            <w:tcW w:w="1186" w:type="dxa"/>
          </w:tcPr>
          <w:p w14:paraId="460A6D3C" w14:textId="77777777" w:rsidR="00C3092A" w:rsidRPr="00C3092A" w:rsidRDefault="00C3092A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</w:p>
        </w:tc>
        <w:tc>
          <w:tcPr>
            <w:tcW w:w="6344" w:type="dxa"/>
          </w:tcPr>
          <w:p w14:paraId="190D683F" w14:textId="77777777" w:rsidR="00C3092A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  <w:r>
              <w:rPr>
                <w:rFonts w:ascii="Corbel" w:eastAsia="Corbel" w:hAnsi="Corbel" w:cs="Arial"/>
                <w:sz w:val="20"/>
              </w:rPr>
              <w:t>ympäristöasiantuntija Jukka Nykänen</w:t>
            </w:r>
          </w:p>
        </w:tc>
      </w:tr>
      <w:tr w:rsidR="00BC3EFE" w14:paraId="44209F72" w14:textId="77777777" w:rsidTr="00C3092A">
        <w:tc>
          <w:tcPr>
            <w:tcW w:w="1186" w:type="dxa"/>
          </w:tcPr>
          <w:p w14:paraId="67590019" w14:textId="77777777" w:rsidR="00C3092A" w:rsidRPr="00C3092A" w:rsidRDefault="00C3092A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</w:p>
        </w:tc>
        <w:tc>
          <w:tcPr>
            <w:tcW w:w="6344" w:type="dxa"/>
          </w:tcPr>
          <w:p w14:paraId="5C65B013" w14:textId="77777777" w:rsidR="00C3092A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  <w:r>
              <w:rPr>
                <w:rFonts w:ascii="Corbel" w:eastAsia="Corbel" w:hAnsi="Corbel" w:cs="Arial"/>
                <w:sz w:val="20"/>
              </w:rPr>
              <w:t xml:space="preserve">puh. </w:t>
            </w:r>
            <w:r w:rsidR="00C565E7">
              <w:rPr>
                <w:rFonts w:ascii="Corbel" w:eastAsia="Corbel" w:hAnsi="Corbel" w:cs="Arial"/>
                <w:sz w:val="20"/>
              </w:rPr>
              <w:t>050 412 0717</w:t>
            </w:r>
            <w:r>
              <w:rPr>
                <w:rFonts w:ascii="Corbel" w:eastAsia="Corbel" w:hAnsi="Corbel" w:cs="Arial"/>
                <w:sz w:val="20"/>
              </w:rPr>
              <w:t>, etunimi.sukunimi@pohjois-karjala.fi</w:t>
            </w:r>
          </w:p>
        </w:tc>
      </w:tr>
    </w:tbl>
    <w:p w14:paraId="3291AA63" w14:textId="77777777" w:rsidR="00CC67ED" w:rsidRPr="000E7D1D" w:rsidRDefault="00CC67ED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</w:rPr>
      </w:pPr>
    </w:p>
    <w:p w14:paraId="194266DE" w14:textId="77777777" w:rsidR="00AC62C2" w:rsidRDefault="00AC62C2"/>
    <w:p w14:paraId="23711064" w14:textId="77777777" w:rsidR="00A7008E" w:rsidRDefault="00A7008E"/>
    <w:p w14:paraId="438E9994" w14:textId="77777777" w:rsidR="00CC67ED" w:rsidRPr="000E7D1D" w:rsidRDefault="008F71BB" w:rsidP="00CC67ED">
      <w:pPr>
        <w:pStyle w:val="Normal"/>
        <w:tabs>
          <w:tab w:val="left" w:pos="6804"/>
        </w:tabs>
        <w:rPr>
          <w:rFonts w:ascii="Corbel" w:eastAsia="Corbel" w:hAnsi="Corbel" w:cs="Arial"/>
          <w:sz w:val="22"/>
          <w:szCs w:val="22"/>
          <w:lang w:val="fi-FI"/>
        </w:rPr>
      </w:pPr>
      <w:r w:rsidRPr="000E7D1D">
        <w:rPr>
          <w:rFonts w:ascii="Corbel" w:eastAsia="Corbel" w:hAnsi="Corbel" w:cs="Arial"/>
          <w:sz w:val="22"/>
          <w:szCs w:val="22"/>
          <w:lang w:val="fi-FI"/>
        </w:rPr>
        <w:t>Maakuntahallitus 26.09.2022 § 152</w:t>
      </w:r>
      <w:r w:rsidRPr="000E7D1D">
        <w:rPr>
          <w:rFonts w:ascii="Corbel" w:eastAsia="Corbel" w:hAnsi="Corbel" w:cs="Arial"/>
          <w:sz w:val="22"/>
          <w:szCs w:val="22"/>
          <w:lang w:val="fi-FI"/>
        </w:rPr>
        <w:tab/>
        <w:t xml:space="preserve">  </w:t>
      </w:r>
    </w:p>
    <w:p w14:paraId="50A6A705" w14:textId="77777777" w:rsidR="00CC67ED" w:rsidRPr="000E7D1D" w:rsidRDefault="008F71BB" w:rsidP="00CC67ED">
      <w:pPr>
        <w:pStyle w:val="Normal"/>
        <w:tabs>
          <w:tab w:val="left" w:pos="6804"/>
        </w:tabs>
        <w:rPr>
          <w:rFonts w:ascii="Corbel" w:eastAsia="Corbel" w:hAnsi="Corbel" w:cs="Arial"/>
          <w:sz w:val="22"/>
          <w:szCs w:val="22"/>
          <w:lang w:val="fi-FI"/>
        </w:rPr>
      </w:pPr>
      <w:r w:rsidRPr="000E7D1D">
        <w:rPr>
          <w:rFonts w:ascii="Corbel" w:eastAsia="Corbel" w:hAnsi="Corbel" w:cs="Arial"/>
          <w:sz w:val="22"/>
          <w:szCs w:val="22"/>
          <w:lang w:val="fi-FI"/>
        </w:rPr>
        <w:t>43/03.00.00/2020</w:t>
      </w:r>
      <w:r w:rsidRPr="000E7D1D">
        <w:rPr>
          <w:rFonts w:ascii="Corbel" w:eastAsia="Corbel" w:hAnsi="Corbel" w:cs="Arial"/>
          <w:sz w:val="22"/>
          <w:szCs w:val="22"/>
          <w:lang w:val="fi-FI"/>
        </w:rPr>
        <w:tab/>
        <w:t xml:space="preserve">  </w:t>
      </w:r>
    </w:p>
    <w:p w14:paraId="24624602" w14:textId="77777777" w:rsidR="00CC67ED" w:rsidRPr="000E7D1D" w:rsidRDefault="00CC67ED" w:rsidP="00CC67ED">
      <w:pPr>
        <w:pStyle w:val="Normal"/>
        <w:rPr>
          <w:rFonts w:ascii="Corbel" w:eastAsia="Corbel" w:hAnsi="Corbel" w:cs="Arial"/>
          <w:sz w:val="22"/>
          <w:szCs w:val="22"/>
          <w:lang w:val="fi-FI"/>
        </w:rPr>
      </w:pPr>
    </w:p>
    <w:p w14:paraId="6924705F" w14:textId="77777777" w:rsidR="00CC67ED" w:rsidRPr="000E7D1D" w:rsidRDefault="00CC67ED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orbel" w:eastAsia="Corbel" w:hAnsi="Corbel" w:cs="Arial"/>
          <w:sz w:val="22"/>
          <w:szCs w:val="22"/>
          <w:lang w:val="fi-FI"/>
        </w:rPr>
      </w:pPr>
    </w:p>
    <w:p w14:paraId="35F7EED0" w14:textId="77777777" w:rsidR="00F641F0" w:rsidRPr="00F641F0" w:rsidRDefault="008F71BB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b/>
          <w:bCs/>
          <w:sz w:val="22"/>
          <w:szCs w:val="22"/>
          <w:lang w:val="fi-FI"/>
        </w:rPr>
      </w:pP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  <w:r w:rsidRPr="00F641F0">
        <w:rPr>
          <w:rFonts w:ascii="Corbel" w:eastAsia="Corbel" w:hAnsi="Corbel" w:cs="Arial"/>
          <w:b/>
          <w:bCs/>
          <w:sz w:val="22"/>
          <w:szCs w:val="22"/>
          <w:lang w:val="fi-FI"/>
        </w:rPr>
        <w:t xml:space="preserve">Pohjois-Karjalan maakuntakaava 2040, 1. vaiheen </w:t>
      </w:r>
      <w:r>
        <w:rPr>
          <w:rFonts w:ascii="Corbel" w:eastAsia="Corbel" w:hAnsi="Corbel" w:cs="Arial"/>
          <w:b/>
          <w:bCs/>
          <w:sz w:val="22"/>
          <w:szCs w:val="22"/>
          <w:lang w:val="fi-FI"/>
        </w:rPr>
        <w:t>k</w:t>
      </w:r>
      <w:r w:rsidRPr="00F641F0">
        <w:rPr>
          <w:rFonts w:ascii="Corbel" w:eastAsia="Corbel" w:hAnsi="Corbel" w:cs="Arial"/>
          <w:b/>
          <w:bCs/>
          <w:sz w:val="22"/>
          <w:szCs w:val="22"/>
          <w:lang w:val="fi-FI"/>
        </w:rPr>
        <w:t>uuluttaminen voimaan valituksesta huolimatta sekä lausuunnon antaminen Itä-Suomen hallinto-oikeudelle</w:t>
      </w:r>
    </w:p>
    <w:p w14:paraId="03917689" w14:textId="77777777" w:rsidR="00F641F0" w:rsidRDefault="00F641F0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p w14:paraId="7E7D187E" w14:textId="77777777" w:rsidR="00C85E32" w:rsidRDefault="008F71BB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r w:rsidR="00D85DD3">
        <w:rPr>
          <w:rFonts w:ascii="Corbel" w:eastAsia="Corbel" w:hAnsi="Corbel" w:cs="Arial"/>
          <w:sz w:val="22"/>
          <w:szCs w:val="22"/>
          <w:lang w:val="fi-FI"/>
        </w:rPr>
        <w:t>Maakuntaliiton toimisto on valmistellut lausunnon Itä-Suomen hallinto-oikeudelle Pohjois-Karjalan maakuntakaava 2040, 1 vaiheen hyväksymisestä tulleeseen valitukseen. Edellisen maakuntahallituksen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 kokouksen (29.8.)</w:t>
      </w:r>
      <w:r w:rsidR="00D85DD3">
        <w:rPr>
          <w:rFonts w:ascii="Corbel" w:eastAsia="Corbel" w:hAnsi="Corbel" w:cs="Arial"/>
          <w:sz w:val="22"/>
          <w:szCs w:val="22"/>
          <w:lang w:val="fi-FI"/>
        </w:rPr>
        <w:t xml:space="preserve"> evästyskeskustelun</w:t>
      </w:r>
      <w:r>
        <w:rPr>
          <w:rFonts w:ascii="Corbel" w:eastAsia="Corbel" w:hAnsi="Corbel" w:cs="Arial"/>
          <w:sz w:val="22"/>
          <w:szCs w:val="22"/>
          <w:lang w:val="fi-FI"/>
        </w:rPr>
        <w:t xml:space="preserve"> (§ 135)</w:t>
      </w:r>
      <w:r w:rsidR="00D85DD3">
        <w:rPr>
          <w:rFonts w:ascii="Corbel" w:eastAsia="Corbel" w:hAnsi="Corbel" w:cs="Arial"/>
          <w:sz w:val="22"/>
          <w:szCs w:val="22"/>
          <w:lang w:val="fi-FI"/>
        </w:rPr>
        <w:t xml:space="preserve"> jälkeen maakuntakaavatyöryhmä on käsitellyt lausuntoa kokouksessaan 8.9.2022. </w:t>
      </w:r>
    </w:p>
    <w:p w14:paraId="202198DB" w14:textId="77777777" w:rsidR="005C1004" w:rsidRDefault="008F71BB" w:rsidP="005C1004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</w:p>
    <w:p w14:paraId="43F1BF6F" w14:textId="77777777" w:rsidR="005C1004" w:rsidRDefault="008F71BB" w:rsidP="005C1004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r w:rsidRPr="005C1004">
        <w:rPr>
          <w:rFonts w:ascii="Corbel" w:eastAsia="Corbel" w:hAnsi="Corbel" w:cs="Arial"/>
          <w:sz w:val="22"/>
          <w:szCs w:val="22"/>
          <w:lang w:val="fi-FI"/>
        </w:rPr>
        <w:t>Maankäyttö- j</w:t>
      </w:r>
      <w:r w:rsidRPr="005C1004">
        <w:rPr>
          <w:rFonts w:ascii="Corbel" w:eastAsia="Corbel" w:hAnsi="Corbel" w:cs="Arial"/>
          <w:sz w:val="22"/>
          <w:szCs w:val="22"/>
          <w:lang w:val="fi-FI"/>
        </w:rPr>
        <w:t>a rakennuslain 201 §:n mukaan maakuntahallitus voi valitusajan kuluttua määrätä maakuntakaavan tulemaan voimaan ennen kuin se on saanut lainvoiman. Päätös on annettava viivytyksettä tiedoksi valittajalle ja muutoksenhakuviranomaiselle, joka voi kieltää pää</w:t>
      </w:r>
      <w:r w:rsidRPr="005C1004">
        <w:rPr>
          <w:rFonts w:ascii="Corbel" w:eastAsia="Corbel" w:hAnsi="Corbel" w:cs="Arial"/>
          <w:sz w:val="22"/>
          <w:szCs w:val="22"/>
          <w:lang w:val="fi-FI"/>
        </w:rPr>
        <w:t xml:space="preserve">töksen täytäntöönpanon. Maakuntakaava tulee voimaan, kun päätöksestä on kuulutettu maakuntakaava-alueeseen kuuluvissa kunnissa niin kuin kunnalliset ilmoitukset niissä julkaistaan. Jos kaava on maankäyttö- ja rakennuslain 201 §:n nojalla määrätty tulemaan </w:t>
      </w:r>
      <w:r w:rsidRPr="005C1004">
        <w:rPr>
          <w:rFonts w:ascii="Corbel" w:eastAsia="Corbel" w:hAnsi="Corbel" w:cs="Arial"/>
          <w:sz w:val="22"/>
          <w:szCs w:val="22"/>
          <w:lang w:val="fi-FI"/>
        </w:rPr>
        <w:t>voimaan ennen kuin päätös on saanut lainvoiman, kuuluttaminen voidaan tehdä maankäyttö- ja rakennusasetuksen 93 §:n mukaisesti välittömästi määräyksen antamisen jälkeen.</w:t>
      </w:r>
    </w:p>
    <w:p w14:paraId="2C49CFCE" w14:textId="77777777" w:rsidR="005C1004" w:rsidRDefault="008F71BB" w:rsidP="005C1004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</w:p>
    <w:p w14:paraId="26B5DA71" w14:textId="77777777" w:rsidR="005C1004" w:rsidRPr="005C1004" w:rsidRDefault="008F71BB" w:rsidP="005C1004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r w:rsidRPr="005C1004">
        <w:rPr>
          <w:rFonts w:ascii="Corbel" w:eastAsia="Corbel" w:hAnsi="Corbel" w:cs="Arial"/>
          <w:sz w:val="22"/>
          <w:szCs w:val="22"/>
          <w:lang w:val="fi-FI"/>
        </w:rPr>
        <w:t>Maakuntakaava on nyt valmis kuulutettavaksi voimaan valituksesta huolimatta. Samall</w:t>
      </w:r>
      <w:r w:rsidRPr="005C1004">
        <w:rPr>
          <w:rFonts w:ascii="Corbel" w:eastAsia="Corbel" w:hAnsi="Corbel" w:cs="Arial"/>
          <w:sz w:val="22"/>
          <w:szCs w:val="22"/>
          <w:lang w:val="fi-FI"/>
        </w:rPr>
        <w:t>a maakuntaliitto haluaa varmistaa, että vielä voimassa olevan Pohjois-Karjalan maakuntakaava 2040 turvetuotantovaraukset pysyvät voimassa siihen saakka ennen kuin Pohjois-Karjalan maakuntakaava 2040, 1. vaiheen turvetuotantovaraukset saavat lainvoiman.</w:t>
      </w:r>
    </w:p>
    <w:p w14:paraId="2989FB44" w14:textId="77777777" w:rsidR="005C1004" w:rsidRPr="005C1004" w:rsidRDefault="005C1004" w:rsidP="005C1004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p w14:paraId="2D792DDB" w14:textId="77777777" w:rsidR="005C1004" w:rsidRPr="000E7D1D" w:rsidRDefault="008F71BB" w:rsidP="005C1004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>
        <w:rPr>
          <w:rFonts w:ascii="Corbel" w:eastAsia="Corbel" w:hAnsi="Corbel" w:cs="Arial"/>
          <w:sz w:val="22"/>
          <w:szCs w:val="22"/>
          <w:lang w:val="fi-FI"/>
        </w:rPr>
        <w:tab/>
      </w:r>
      <w:r w:rsidRPr="005C1004">
        <w:rPr>
          <w:rFonts w:ascii="Corbel" w:eastAsia="Corbel" w:hAnsi="Corbel" w:cs="Arial"/>
          <w:sz w:val="22"/>
          <w:szCs w:val="22"/>
          <w:lang w:val="fi-FI"/>
        </w:rPr>
        <w:t>Pohjois-Karjalan maakuntaliitto laatii ja lähettää kuulutuskirjeen Pohjois-Karjalan maakuntakaavan 2040 voimaantulosta maakuntakaava-alueeseen kuuluviin kuntiin, joiden tulee kuuluttaa kaavan hyväksymispäätöksestä kunnan julkaisukäytännön mukaisesti.</w:t>
      </w:r>
    </w:p>
    <w:p w14:paraId="1CE0EF58" w14:textId="77777777" w:rsidR="00CC67ED" w:rsidRPr="000E7D1D" w:rsidRDefault="00CC67ED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/>
        <w:rPr>
          <w:rFonts w:ascii="Corbel" w:eastAsia="Corbel" w:hAnsi="Corbel" w:cs="Arial"/>
          <w:sz w:val="22"/>
          <w:szCs w:val="22"/>
          <w:lang w:val="fi-FI"/>
        </w:rPr>
      </w:pPr>
    </w:p>
    <w:p w14:paraId="7C4AD310" w14:textId="77777777" w:rsidR="007B2142" w:rsidRPr="007B2142" w:rsidRDefault="008F71BB" w:rsidP="00096659">
      <w:pPr>
        <w:pStyle w:val="Normal"/>
        <w:tabs>
          <w:tab w:val="left" w:pos="1304"/>
          <w:tab w:val="left" w:pos="2608"/>
        </w:tabs>
        <w:ind w:left="2610" w:hanging="2610"/>
        <w:rPr>
          <w:rFonts w:ascii="Corbel" w:eastAsia="Corbel" w:hAnsi="Corbel" w:cs="Arial"/>
          <w:sz w:val="22"/>
          <w:szCs w:val="22"/>
          <w:lang w:val="fi-FI"/>
        </w:rPr>
      </w:pPr>
      <w:r w:rsidRPr="000E7D1D">
        <w:rPr>
          <w:rFonts w:ascii="Corbel" w:eastAsia="Corbel" w:hAnsi="Corbel" w:cs="Arial"/>
          <w:sz w:val="22"/>
          <w:szCs w:val="22"/>
        </w:rPr>
        <w:tab/>
        <w:t>Ehd</w:t>
      </w:r>
      <w:r w:rsidRPr="000E7D1D">
        <w:rPr>
          <w:rFonts w:ascii="Corbel" w:eastAsia="Corbel" w:hAnsi="Corbel" w:cs="Arial"/>
          <w:sz w:val="22"/>
          <w:szCs w:val="22"/>
        </w:rPr>
        <w:t xml:space="preserve">otus </w:t>
      </w:r>
      <w:r w:rsidRPr="000E7D1D">
        <w:rPr>
          <w:rFonts w:ascii="Corbel" w:eastAsia="Corbel" w:hAnsi="Corbel" w:cs="Arial"/>
          <w:sz w:val="22"/>
          <w:szCs w:val="22"/>
        </w:rPr>
        <w:tab/>
        <w:t xml:space="preserve">(MKJ) </w:t>
      </w:r>
      <w:r w:rsidRPr="000E7D1D">
        <w:rPr>
          <w:rFonts w:ascii="Corbel" w:eastAsia="Corbel" w:hAnsi="Corbel" w:cs="Arial"/>
          <w:sz w:val="22"/>
          <w:szCs w:val="22"/>
          <w:lang w:val="fi-FI"/>
        </w:rPr>
        <w:t xml:space="preserve">  Maakuntahallitus päättää: </w:t>
      </w: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  <w:r w:rsidRPr="000E7D1D">
        <w:rPr>
          <w:rFonts w:ascii="Corbel" w:eastAsia="Corbel" w:hAnsi="Corbel" w:cs="Arial"/>
          <w:sz w:val="22"/>
          <w:szCs w:val="22"/>
          <w:lang w:val="fi-FI"/>
        </w:rPr>
        <w:tab/>
        <w:t>1. antaa Itä-Suomen hallinto-oikeudelle liitteen mukaisen lausunnon ja</w:t>
      </w: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  <w:r w:rsidRPr="000E7D1D">
        <w:rPr>
          <w:rFonts w:ascii="Corbel" w:eastAsia="Corbel" w:hAnsi="Corbel" w:cs="Arial"/>
          <w:sz w:val="22"/>
          <w:szCs w:val="22"/>
          <w:lang w:val="fi-FI"/>
        </w:rPr>
        <w:tab/>
        <w:t>2. määrätä Pohjois-Karjalan maakuntakaava 2040, 1. vaiheen tulemaan voimaan maankäyttö- ja rakennuslain 201 §:n mukaisesti ennen kuin pää</w:t>
      </w:r>
      <w:r w:rsidRPr="000E7D1D">
        <w:rPr>
          <w:rFonts w:ascii="Corbel" w:eastAsia="Corbel" w:hAnsi="Corbel" w:cs="Arial"/>
          <w:sz w:val="22"/>
          <w:szCs w:val="22"/>
          <w:lang w:val="fi-FI"/>
        </w:rPr>
        <w:t xml:space="preserve">tös on saanut lainvoiman </w:t>
      </w:r>
      <w:r w:rsidRPr="000E7D1D">
        <w:rPr>
          <w:rFonts w:ascii="Corbel" w:eastAsia="Corbel" w:hAnsi="Corbel" w:cs="Arial"/>
          <w:sz w:val="22"/>
          <w:szCs w:val="22"/>
          <w:lang w:val="fi-FI"/>
        </w:rPr>
        <w:tab/>
        <w:t>ja</w:t>
      </w: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  <w:r w:rsidRPr="000E7D1D">
        <w:rPr>
          <w:rFonts w:ascii="Corbel" w:eastAsia="Corbel" w:hAnsi="Corbel" w:cs="Arial"/>
          <w:sz w:val="22"/>
          <w:szCs w:val="22"/>
          <w:lang w:val="fi-FI"/>
        </w:rPr>
        <w:tab/>
        <w:t xml:space="preserve">3. kumota voimassa olevat Pohjois-Karjalan maakuntakaava 2040:n turvetuotantovaraukset vasta Pohjois-Karjalan maakuntakaava 2040, 1. vaiheen turvetuotantovarausten saatua lainvoiman sekä </w:t>
      </w: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  <w:r w:rsidRPr="000E7D1D">
        <w:rPr>
          <w:rFonts w:ascii="Corbel" w:eastAsia="Corbel" w:hAnsi="Corbel" w:cs="Arial"/>
          <w:sz w:val="22"/>
          <w:szCs w:val="22"/>
          <w:lang w:val="fi-FI"/>
        </w:rPr>
        <w:tab/>
      </w:r>
      <w:r w:rsidRPr="000E7D1D">
        <w:rPr>
          <w:rFonts w:ascii="Corbel" w:eastAsia="Corbel" w:hAnsi="Corbel" w:cs="Arial"/>
          <w:sz w:val="22"/>
          <w:szCs w:val="22"/>
          <w:lang w:val="fi-FI"/>
        </w:rPr>
        <w:tab/>
        <w:t>4. merkitä tiedoksi liitteen</w:t>
      </w:r>
      <w:r w:rsidRPr="000E7D1D">
        <w:rPr>
          <w:rFonts w:ascii="Corbel" w:eastAsia="Corbel" w:hAnsi="Corbel" w:cs="Arial"/>
          <w:sz w:val="22"/>
          <w:szCs w:val="22"/>
          <w:lang w:val="fi-FI"/>
        </w:rPr>
        <w:t xml:space="preserve"> mukaisen kuulutuksen maakuntakaavan voimaantulosta. </w:t>
      </w:r>
    </w:p>
    <w:p w14:paraId="5D9013AF" w14:textId="77777777" w:rsidR="00CC67ED" w:rsidRPr="000E7D1D" w:rsidRDefault="00CC67ED" w:rsidP="00D85DD3">
      <w:pPr>
        <w:pStyle w:val="Normal"/>
        <w:tabs>
          <w:tab w:val="left" w:pos="1304"/>
          <w:tab w:val="left" w:pos="2608"/>
        </w:tabs>
        <w:rPr>
          <w:rFonts w:ascii="Corbel" w:eastAsia="Corbel" w:hAnsi="Corbel" w:cs="Arial"/>
          <w:sz w:val="22"/>
          <w:szCs w:val="22"/>
        </w:rPr>
      </w:pPr>
    </w:p>
    <w:p w14:paraId="7B4FF89D" w14:textId="77777777" w:rsidR="00CC67ED" w:rsidRPr="000E7D1D" w:rsidRDefault="008F71BB" w:rsidP="000E7D1D">
      <w:pPr>
        <w:pStyle w:val="Normal"/>
        <w:tabs>
          <w:tab w:val="left" w:pos="1304"/>
          <w:tab w:val="left" w:pos="2608"/>
        </w:tabs>
        <w:ind w:left="2608" w:hanging="2608"/>
        <w:rPr>
          <w:rFonts w:ascii="Corbel" w:eastAsia="Corbel" w:hAnsi="Corbel" w:cs="Arial"/>
          <w:sz w:val="22"/>
          <w:szCs w:val="22"/>
        </w:rPr>
      </w:pPr>
      <w:r w:rsidRPr="000E7D1D">
        <w:rPr>
          <w:rFonts w:ascii="Corbel" w:eastAsia="Corbel" w:hAnsi="Corbel" w:cs="Arial"/>
          <w:sz w:val="22"/>
          <w:szCs w:val="22"/>
        </w:rPr>
        <w:tab/>
        <w:t>Päätös</w:t>
      </w:r>
      <w:r w:rsidRPr="000E7D1D">
        <w:rPr>
          <w:rFonts w:ascii="Corbel" w:eastAsia="Corbel" w:hAnsi="Corbel" w:cs="Arial"/>
          <w:sz w:val="22"/>
          <w:szCs w:val="22"/>
        </w:rPr>
        <w:tab/>
        <w:t>Maakuntahallitus hyväksyi yksimielisesti kokouksessa jaetun ja muokatun lausunnon.</w:t>
      </w:r>
      <w:r w:rsidRPr="000E7D1D">
        <w:rPr>
          <w:rFonts w:ascii="Corbel" w:eastAsia="Corbel" w:hAnsi="Corbel" w:cs="Arial"/>
          <w:sz w:val="22"/>
          <w:szCs w:val="22"/>
        </w:rPr>
        <w:br/>
      </w:r>
      <w:r w:rsidRPr="000E7D1D">
        <w:rPr>
          <w:rFonts w:ascii="Corbel" w:eastAsia="Corbel" w:hAnsi="Corbel" w:cs="Arial"/>
          <w:sz w:val="22"/>
          <w:szCs w:val="22"/>
        </w:rPr>
        <w:br/>
        <w:t xml:space="preserve">Kokouksessa asian käsittelyn ja päätöksenteon aikana olivat: aluesuunnittelupäällikkö Pasi Pitkänen, </w:t>
      </w:r>
      <w:r w:rsidRPr="000E7D1D">
        <w:rPr>
          <w:rFonts w:ascii="Corbel" w:eastAsia="Corbel" w:hAnsi="Corbel" w:cs="Arial"/>
          <w:sz w:val="22"/>
          <w:szCs w:val="22"/>
        </w:rPr>
        <w:t>liikenneasiantuntija Jyrki Suorsa, ympäristöasiantuntija Jukka Nykänen, maankäyttöasiantuntija Heikki Viinikka, aluekehityspäällikkö Eira Varis ja yhteyspäällikkö Jarno Turunen.</w:t>
      </w:r>
    </w:p>
    <w:p w14:paraId="46018949" w14:textId="77777777" w:rsidR="00C3092A" w:rsidRPr="000E7D1D" w:rsidRDefault="00C3092A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</w:rPr>
      </w:pPr>
    </w:p>
    <w:tbl>
      <w:tblPr>
        <w:tblStyle w:val="TaulukkoRuudukko"/>
        <w:tblW w:w="0" w:type="auto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5631"/>
      </w:tblGrid>
      <w:tr w:rsidR="00BC3EFE" w14:paraId="2A19082A" w14:textId="77777777" w:rsidTr="00C3092A">
        <w:tc>
          <w:tcPr>
            <w:tcW w:w="1186" w:type="dxa"/>
          </w:tcPr>
          <w:p w14:paraId="43FC7EE0" w14:textId="77777777" w:rsidR="00C3092A" w:rsidRPr="00C3092A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  <w:r w:rsidRPr="00C3092A">
              <w:rPr>
                <w:rFonts w:ascii="Corbel" w:eastAsia="Corbel" w:hAnsi="Corbel" w:cs="Arial"/>
                <w:sz w:val="20"/>
              </w:rPr>
              <w:t>Lisätietoja</w:t>
            </w:r>
          </w:p>
        </w:tc>
        <w:tc>
          <w:tcPr>
            <w:tcW w:w="6344" w:type="dxa"/>
          </w:tcPr>
          <w:p w14:paraId="489C2A8C" w14:textId="77777777" w:rsidR="00C3092A" w:rsidRPr="00C3092A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  <w:r>
              <w:rPr>
                <w:rFonts w:ascii="Corbel" w:eastAsia="Corbel" w:hAnsi="Corbel" w:cs="Arial"/>
                <w:sz w:val="20"/>
              </w:rPr>
              <w:t>aluesuunnittelupäällikkö Pasi Pitkänen</w:t>
            </w:r>
          </w:p>
        </w:tc>
      </w:tr>
      <w:tr w:rsidR="00BC3EFE" w14:paraId="5C1ABDC2" w14:textId="77777777" w:rsidTr="00C3092A">
        <w:tc>
          <w:tcPr>
            <w:tcW w:w="1186" w:type="dxa"/>
          </w:tcPr>
          <w:p w14:paraId="1D5AFBCA" w14:textId="77777777" w:rsidR="00C3092A" w:rsidRPr="00C3092A" w:rsidRDefault="00C3092A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</w:p>
        </w:tc>
        <w:tc>
          <w:tcPr>
            <w:tcW w:w="6344" w:type="dxa"/>
          </w:tcPr>
          <w:p w14:paraId="467A47A1" w14:textId="77777777" w:rsidR="00C3092A" w:rsidRPr="00C3092A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  <w:r>
              <w:rPr>
                <w:rFonts w:ascii="Corbel" w:eastAsia="Corbel" w:hAnsi="Corbel" w:cs="Arial"/>
                <w:sz w:val="20"/>
              </w:rPr>
              <w:t xml:space="preserve">puh. </w:t>
            </w:r>
            <w:r w:rsidR="00D85DD3">
              <w:rPr>
                <w:rFonts w:ascii="Corbel" w:eastAsia="Corbel" w:hAnsi="Corbel" w:cs="Arial"/>
                <w:sz w:val="20"/>
              </w:rPr>
              <w:t>0400 832 572</w:t>
            </w:r>
            <w:r>
              <w:rPr>
                <w:rFonts w:ascii="Corbel" w:eastAsia="Corbel" w:hAnsi="Corbel" w:cs="Arial"/>
                <w:sz w:val="20"/>
              </w:rPr>
              <w:t xml:space="preserve">, </w:t>
            </w:r>
            <w:r>
              <w:rPr>
                <w:rFonts w:ascii="Corbel" w:eastAsia="Corbel" w:hAnsi="Corbel" w:cs="Arial"/>
                <w:sz w:val="20"/>
              </w:rPr>
              <w:t>etunimi.sukunimi@pohjois-karjala.fi</w:t>
            </w:r>
          </w:p>
        </w:tc>
      </w:tr>
      <w:tr w:rsidR="00BC3EFE" w14:paraId="53FD11C3" w14:textId="77777777" w:rsidTr="00C3092A">
        <w:tc>
          <w:tcPr>
            <w:tcW w:w="1186" w:type="dxa"/>
          </w:tcPr>
          <w:p w14:paraId="08EEA641" w14:textId="77777777" w:rsidR="00C3092A" w:rsidRPr="00C3092A" w:rsidRDefault="00C3092A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</w:p>
        </w:tc>
        <w:tc>
          <w:tcPr>
            <w:tcW w:w="6344" w:type="dxa"/>
          </w:tcPr>
          <w:p w14:paraId="466CB8DF" w14:textId="77777777" w:rsidR="00C3092A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  <w:r>
              <w:rPr>
                <w:rFonts w:ascii="Corbel" w:eastAsia="Corbel" w:hAnsi="Corbel" w:cs="Arial"/>
                <w:sz w:val="20"/>
              </w:rPr>
              <w:t>ympäristöasiantuntija Jukka Nykänen</w:t>
            </w:r>
          </w:p>
        </w:tc>
      </w:tr>
      <w:tr w:rsidR="00BC3EFE" w14:paraId="5038BDD9" w14:textId="77777777" w:rsidTr="00C3092A">
        <w:tc>
          <w:tcPr>
            <w:tcW w:w="1186" w:type="dxa"/>
          </w:tcPr>
          <w:p w14:paraId="2E9F3C02" w14:textId="77777777" w:rsidR="00C3092A" w:rsidRPr="00C3092A" w:rsidRDefault="00C3092A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</w:p>
        </w:tc>
        <w:tc>
          <w:tcPr>
            <w:tcW w:w="6344" w:type="dxa"/>
          </w:tcPr>
          <w:p w14:paraId="2DCDEE39" w14:textId="77777777" w:rsidR="00C3092A" w:rsidRDefault="008F71BB" w:rsidP="00CC67ED">
            <w:pPr>
              <w:pStyle w:val="Normal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rPr>
                <w:rFonts w:ascii="Corbel" w:eastAsia="Corbel" w:hAnsi="Corbel" w:cs="Arial"/>
                <w:sz w:val="20"/>
              </w:rPr>
            </w:pPr>
            <w:r>
              <w:rPr>
                <w:rFonts w:ascii="Corbel" w:eastAsia="Corbel" w:hAnsi="Corbel" w:cs="Arial"/>
                <w:sz w:val="20"/>
              </w:rPr>
              <w:t xml:space="preserve">puh. </w:t>
            </w:r>
            <w:r w:rsidR="00D85DD3">
              <w:rPr>
                <w:rFonts w:ascii="Corbel" w:eastAsia="Corbel" w:hAnsi="Corbel" w:cs="Arial"/>
                <w:sz w:val="20"/>
              </w:rPr>
              <w:t>050 412 0717</w:t>
            </w:r>
            <w:r>
              <w:rPr>
                <w:rFonts w:ascii="Corbel" w:eastAsia="Corbel" w:hAnsi="Corbel" w:cs="Arial"/>
                <w:sz w:val="20"/>
              </w:rPr>
              <w:t>, etunimi.sukunimi@pohjois-karjala.fi</w:t>
            </w:r>
          </w:p>
        </w:tc>
      </w:tr>
    </w:tbl>
    <w:p w14:paraId="2BD81011" w14:textId="77777777" w:rsidR="00CC67ED" w:rsidRPr="000E7D1D" w:rsidRDefault="00CC67ED" w:rsidP="00CC67ED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</w:rPr>
      </w:pPr>
    </w:p>
    <w:p w14:paraId="1AED14AD" w14:textId="77777777" w:rsidR="0057003B" w:rsidRDefault="0057003B"/>
    <w:p w14:paraId="143EE2AE" w14:textId="77777777" w:rsidR="0057003B" w:rsidRDefault="0057003B"/>
    <w:p w14:paraId="4B8AD8AB" w14:textId="77777777" w:rsidR="0057003B" w:rsidRDefault="008F71BB">
      <w:proofErr w:type="spellStart"/>
      <w:r>
        <w:t>Liitteet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329"/>
        <w:gridCol w:w="8855"/>
      </w:tblGrid>
      <w:tr w:rsidR="00BC3EFE" w14:paraId="55E289E7" w14:textId="77777777">
        <w:tc>
          <w:tcPr>
            <w:tcW w:w="0" w:type="dxa"/>
          </w:tcPr>
          <w:p w14:paraId="28A6FF73" w14:textId="77777777" w:rsidR="0057003B" w:rsidRDefault="0057003B"/>
        </w:tc>
        <w:tc>
          <w:tcPr>
            <w:tcW w:w="200" w:type="dxa"/>
          </w:tcPr>
          <w:p w14:paraId="29A2A4C3" w14:textId="77777777" w:rsidR="0057003B" w:rsidRDefault="008F71BB">
            <w:r>
              <w:t>1</w:t>
            </w:r>
          </w:p>
        </w:tc>
        <w:tc>
          <w:tcPr>
            <w:tcW w:w="0" w:type="auto"/>
          </w:tcPr>
          <w:p w14:paraId="5F979957" w14:textId="77777777" w:rsidR="0057003B" w:rsidRDefault="008F71BB">
            <w:proofErr w:type="spellStart"/>
            <w:r>
              <w:t>Lausunto</w:t>
            </w:r>
            <w:proofErr w:type="spellEnd"/>
            <w:r>
              <w:t xml:space="preserve">- ja </w:t>
            </w:r>
            <w:proofErr w:type="spellStart"/>
            <w:r>
              <w:t>asiakirjapyyntö</w:t>
            </w:r>
            <w:proofErr w:type="spellEnd"/>
            <w:r>
              <w:t xml:space="preserve"> (1479/03.04.04.04.16/2022) / </w:t>
            </w:r>
            <w:proofErr w:type="spellStart"/>
            <w:r>
              <w:t>Itä-Suomen</w:t>
            </w:r>
            <w:proofErr w:type="spellEnd"/>
            <w:r>
              <w:t xml:space="preserve"> hallinto-</w:t>
            </w:r>
            <w:proofErr w:type="spellStart"/>
            <w:r>
              <w:t>oikeus</w:t>
            </w:r>
            <w:proofErr w:type="spellEnd"/>
          </w:p>
        </w:tc>
      </w:tr>
      <w:tr w:rsidR="00BC3EFE" w14:paraId="5C58468F" w14:textId="77777777">
        <w:tc>
          <w:tcPr>
            <w:tcW w:w="0" w:type="dxa"/>
          </w:tcPr>
          <w:p w14:paraId="6ED140F3" w14:textId="77777777" w:rsidR="0057003B" w:rsidRDefault="0057003B"/>
        </w:tc>
        <w:tc>
          <w:tcPr>
            <w:tcW w:w="200" w:type="dxa"/>
          </w:tcPr>
          <w:p w14:paraId="6CB5A8E7" w14:textId="77777777" w:rsidR="0057003B" w:rsidRDefault="008F71BB">
            <w:r>
              <w:t>2</w:t>
            </w:r>
          </w:p>
        </w:tc>
        <w:tc>
          <w:tcPr>
            <w:tcW w:w="0" w:type="auto"/>
          </w:tcPr>
          <w:p w14:paraId="101DA539" w14:textId="77777777" w:rsidR="0057003B" w:rsidRDefault="008F71BB">
            <w:r>
              <w:t xml:space="preserve">Pohjois-Karjalan </w:t>
            </w:r>
            <w:proofErr w:type="spellStart"/>
            <w:r>
              <w:t>maakuntaliiton</w:t>
            </w:r>
            <w:proofErr w:type="spellEnd"/>
            <w:r>
              <w:t xml:space="preserve"> </w:t>
            </w:r>
            <w:proofErr w:type="spellStart"/>
            <w:r>
              <w:t>lausunto</w:t>
            </w:r>
            <w:proofErr w:type="spellEnd"/>
            <w:r>
              <w:t xml:space="preserve"> Pohjois-Karjalan </w:t>
            </w:r>
            <w:proofErr w:type="spellStart"/>
            <w:r>
              <w:t>maakuntakaava</w:t>
            </w:r>
            <w:proofErr w:type="spellEnd"/>
            <w:r>
              <w:t xml:space="preserve"> 2040, 1. </w:t>
            </w:r>
            <w:proofErr w:type="spellStart"/>
            <w:r>
              <w:t>vaiheesta</w:t>
            </w:r>
            <w:proofErr w:type="spellEnd"/>
            <w:r>
              <w:t xml:space="preserve"> </w:t>
            </w:r>
            <w:proofErr w:type="spellStart"/>
            <w:r>
              <w:t>annettuun</w:t>
            </w:r>
            <w:proofErr w:type="spellEnd"/>
            <w:r>
              <w:t xml:space="preserve"> </w:t>
            </w:r>
            <w:proofErr w:type="spellStart"/>
            <w:r>
              <w:t>valitukseen</w:t>
            </w:r>
            <w:proofErr w:type="spellEnd"/>
            <w:r>
              <w:t xml:space="preserve"> (1479/2022)</w:t>
            </w:r>
          </w:p>
        </w:tc>
      </w:tr>
      <w:tr w:rsidR="00BC3EFE" w14:paraId="78B53831" w14:textId="77777777">
        <w:tc>
          <w:tcPr>
            <w:tcW w:w="0" w:type="dxa"/>
          </w:tcPr>
          <w:p w14:paraId="4197C766" w14:textId="77777777" w:rsidR="0057003B" w:rsidRDefault="0057003B"/>
        </w:tc>
        <w:tc>
          <w:tcPr>
            <w:tcW w:w="200" w:type="dxa"/>
          </w:tcPr>
          <w:p w14:paraId="76C959A9" w14:textId="77777777" w:rsidR="0057003B" w:rsidRDefault="008F71BB">
            <w:r>
              <w:t>3</w:t>
            </w:r>
          </w:p>
        </w:tc>
        <w:tc>
          <w:tcPr>
            <w:tcW w:w="0" w:type="auto"/>
          </w:tcPr>
          <w:p w14:paraId="25819EC8" w14:textId="77777777" w:rsidR="0057003B" w:rsidRDefault="008F71BB">
            <w:proofErr w:type="spellStart"/>
            <w:r>
              <w:t>Maankäyttö</w:t>
            </w:r>
            <w:proofErr w:type="spellEnd"/>
            <w:r>
              <w:t xml:space="preserve">- ja </w:t>
            </w:r>
            <w:proofErr w:type="spellStart"/>
            <w:r>
              <w:t>rakennusasetuksen</w:t>
            </w:r>
            <w:proofErr w:type="spellEnd"/>
            <w:r>
              <w:t xml:space="preserve"> 93 §:n </w:t>
            </w:r>
            <w:proofErr w:type="spellStart"/>
            <w:r>
              <w:t>mukainen</w:t>
            </w:r>
            <w:proofErr w:type="spellEnd"/>
            <w:r>
              <w:t xml:space="preserve"> </w:t>
            </w:r>
            <w:proofErr w:type="spellStart"/>
            <w:r>
              <w:t>kuulutus</w:t>
            </w:r>
            <w:proofErr w:type="spellEnd"/>
            <w:r>
              <w:t xml:space="preserve"> Pohjois-Karjalan </w:t>
            </w:r>
            <w:proofErr w:type="spellStart"/>
            <w:r>
              <w:t>maakuntakaava</w:t>
            </w:r>
            <w:proofErr w:type="spellEnd"/>
            <w:r>
              <w:t xml:space="preserve"> 2040, 1. </w:t>
            </w:r>
            <w:proofErr w:type="spellStart"/>
            <w:r>
              <w:t>vaiheen</w:t>
            </w:r>
            <w:proofErr w:type="spellEnd"/>
            <w:r>
              <w:t xml:space="preserve"> </w:t>
            </w:r>
            <w:proofErr w:type="spellStart"/>
            <w:r>
              <w:t>voimaantulosta</w:t>
            </w:r>
            <w:proofErr w:type="spellEnd"/>
          </w:p>
        </w:tc>
      </w:tr>
    </w:tbl>
    <w:p w14:paraId="5B39B253" w14:textId="77777777" w:rsidR="0057003B" w:rsidRDefault="0057003B"/>
    <w:p w14:paraId="4F7B042D" w14:textId="77777777" w:rsidR="00EA3E2A" w:rsidRDefault="00EA3E2A" w:rsidP="00AE3848"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orbel" w:eastAsia="Corbel" w:hAnsi="Corbel" w:cs="Arial"/>
          <w:sz w:val="22"/>
          <w:szCs w:val="22"/>
          <w:lang w:val="fi-FI"/>
        </w:rPr>
      </w:pPr>
    </w:p>
    <w:p w14:paraId="3D5C0D03" w14:textId="77777777" w:rsidR="00EA3E2A" w:rsidRPr="00413729" w:rsidRDefault="00EA3E2A" w:rsidP="00AE3848">
      <w:pPr>
        <w:pStyle w:val="Norm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orbel" w:eastAsia="Corbel" w:hAnsi="Corbel" w:cs="Arial"/>
          <w:sz w:val="22"/>
          <w:szCs w:val="22"/>
          <w:lang w:val="fi-FI"/>
        </w:rPr>
      </w:pPr>
    </w:p>
    <w:p w14:paraId="0F6BFDB1" w14:textId="77777777" w:rsidR="00AE3848" w:rsidRPr="00413729" w:rsidRDefault="008F71BB" w:rsidP="00AE3848">
      <w:pPr>
        <w:pStyle w:val="Normal"/>
        <w:tabs>
          <w:tab w:val="left" w:pos="2030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 w:rsidRPr="00413729">
        <w:rPr>
          <w:rFonts w:ascii="Corbel" w:eastAsia="Corbel" w:hAnsi="Corbel" w:cs="Arial"/>
          <w:sz w:val="22"/>
          <w:szCs w:val="22"/>
          <w:lang w:val="fi-FI"/>
        </w:rPr>
        <w:tab/>
      </w:r>
      <w:r w:rsidRPr="00413729">
        <w:rPr>
          <w:rFonts w:ascii="Corbel" w:eastAsia="Corbel" w:hAnsi="Corbel" w:cs="Arial"/>
          <w:sz w:val="22"/>
          <w:szCs w:val="22"/>
          <w:lang w:val="fi-FI"/>
        </w:rPr>
        <w:tab/>
      </w:r>
      <w:r w:rsidRPr="00413729">
        <w:rPr>
          <w:rFonts w:ascii="Corbel" w:eastAsia="Corbel" w:hAnsi="Corbel" w:cs="Arial"/>
          <w:sz w:val="22"/>
          <w:szCs w:val="22"/>
          <w:lang w:val="fi-FI"/>
        </w:rPr>
        <w:t xml:space="preserve">Otteen oikeaksi todistaa  </w:t>
      </w:r>
    </w:p>
    <w:p w14:paraId="3CF01B5C" w14:textId="77777777" w:rsidR="00AE3848" w:rsidRPr="00413729" w:rsidRDefault="00AE3848" w:rsidP="00AE3848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</w:p>
    <w:p w14:paraId="62566AC4" w14:textId="77777777" w:rsidR="00AE3848" w:rsidRPr="00413729" w:rsidRDefault="008F71BB" w:rsidP="00AE3848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 w:rsidRPr="00413729">
        <w:rPr>
          <w:rFonts w:ascii="Corbel" w:eastAsia="Corbel" w:hAnsi="Corbel" w:cs="Arial"/>
          <w:sz w:val="22"/>
          <w:szCs w:val="22"/>
          <w:lang w:val="fi-FI"/>
        </w:rPr>
        <w:tab/>
        <w:t>27.09.2022</w:t>
      </w:r>
    </w:p>
    <w:p w14:paraId="284AD2F2" w14:textId="77777777" w:rsidR="00AE3848" w:rsidRPr="00413729" w:rsidRDefault="00AE3848" w:rsidP="00EA3E2A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Corbel" w:eastAsia="Corbel" w:hAnsi="Corbel" w:cs="Arial"/>
          <w:sz w:val="22"/>
          <w:szCs w:val="22"/>
          <w:lang w:val="fi-FI"/>
        </w:rPr>
      </w:pPr>
    </w:p>
    <w:p w14:paraId="598B5D69" w14:textId="77777777" w:rsidR="00AE3848" w:rsidRPr="00413729" w:rsidRDefault="008F71BB" w:rsidP="00AE3848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 w:rsidRPr="00413729">
        <w:rPr>
          <w:rFonts w:ascii="Corbel" w:eastAsia="Corbel" w:hAnsi="Corbel" w:cs="Arial"/>
          <w:sz w:val="22"/>
          <w:szCs w:val="22"/>
          <w:lang w:val="fi-FI"/>
        </w:rPr>
        <w:tab/>
      </w:r>
      <w:r>
        <w:rPr>
          <w:rFonts w:ascii="Corbel" w:eastAsia="Corbel" w:hAnsi="Corbel" w:cs="Arial"/>
          <w:sz w:val="22"/>
          <w:szCs w:val="22"/>
          <w:lang w:val="fi-FI"/>
        </w:rPr>
        <w:t>asianhallintasuunnittelija</w:t>
      </w:r>
    </w:p>
    <w:p w14:paraId="528B7AA2" w14:textId="77777777" w:rsidR="00AE3848" w:rsidRPr="00413729" w:rsidRDefault="008F71BB" w:rsidP="00AE3848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608" w:hanging="2608"/>
        <w:rPr>
          <w:rFonts w:ascii="Corbel" w:eastAsia="Corbel" w:hAnsi="Corbel" w:cs="Arial"/>
          <w:sz w:val="22"/>
          <w:szCs w:val="22"/>
          <w:lang w:val="fi-FI"/>
        </w:rPr>
      </w:pPr>
      <w:r w:rsidRPr="00413729">
        <w:rPr>
          <w:rFonts w:ascii="Corbel" w:eastAsia="Corbel" w:hAnsi="Corbel" w:cs="Arial"/>
          <w:sz w:val="22"/>
          <w:szCs w:val="22"/>
          <w:lang w:val="fi-FI"/>
        </w:rPr>
        <w:tab/>
      </w:r>
      <w:r>
        <w:rPr>
          <w:rFonts w:ascii="Corbel" w:eastAsia="Corbel" w:hAnsi="Corbel" w:cs="Arial"/>
          <w:sz w:val="22"/>
          <w:szCs w:val="22"/>
          <w:lang w:val="fi-FI"/>
        </w:rPr>
        <w:t>Vili Hirvonen</w:t>
      </w:r>
    </w:p>
    <w:p w14:paraId="4BEC6B7F" w14:textId="77777777" w:rsidR="00A77B3E" w:rsidRPr="00413729" w:rsidRDefault="00A77B3E">
      <w:pPr>
        <w:sectPr w:rsidR="00A77B3E" w:rsidRPr="00413729">
          <w:headerReference w:type="default" r:id="rId7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47E4CE63" w14:textId="77777777" w:rsidR="008704A0" w:rsidRPr="00273E67" w:rsidRDefault="008F71BB" w:rsidP="008704A0">
      <w:pPr>
        <w:keepNext/>
        <w:outlineLvl w:val="2"/>
        <w:rPr>
          <w:rFonts w:eastAsiaTheme="minorHAnsi" w:cstheme="minorHAnsi"/>
          <w:b/>
          <w:bCs/>
          <w:szCs w:val="22"/>
          <w:lang w:val="fi-FI"/>
        </w:rPr>
      </w:pPr>
      <w:r w:rsidRPr="00273E67">
        <w:rPr>
          <w:rFonts w:eastAsiaTheme="minorHAnsi" w:cstheme="minorHAnsi"/>
          <w:b/>
          <w:bCs/>
          <w:szCs w:val="22"/>
          <w:lang w:val="fi-FI"/>
        </w:rPr>
        <w:t>Muutoksenhakuohje koskee pykäliä: § 152</w:t>
      </w:r>
    </w:p>
    <w:p w14:paraId="2FCE9158" w14:textId="77777777" w:rsidR="00BC3EFE" w:rsidRPr="00273E67" w:rsidRDefault="00BC3EFE" w:rsidP="008704A0">
      <w:pPr>
        <w:keepNext/>
        <w:outlineLvl w:val="2"/>
        <w:rPr>
          <w:rFonts w:eastAsiaTheme="minorHAnsi" w:cstheme="minorHAnsi"/>
          <w:b/>
          <w:bCs/>
          <w:szCs w:val="22"/>
          <w:lang w:val="fi-FI"/>
        </w:rPr>
      </w:pPr>
    </w:p>
    <w:p w14:paraId="22AAAD98" w14:textId="77777777" w:rsidR="00BC3EFE" w:rsidRPr="00273E67" w:rsidRDefault="008F71BB" w:rsidP="008704A0">
      <w:pPr>
        <w:keepNext/>
        <w:outlineLvl w:val="2"/>
        <w:rPr>
          <w:rFonts w:eastAsiaTheme="minorHAnsi" w:cstheme="minorHAnsi"/>
          <w:b/>
          <w:bCs/>
          <w:szCs w:val="22"/>
          <w:lang w:val="fi-FI"/>
        </w:rPr>
      </w:pPr>
      <w:r w:rsidRPr="00273E67">
        <w:rPr>
          <w:rFonts w:eastAsiaTheme="minorHAnsi" w:cstheme="minorHAnsi"/>
          <w:b/>
          <w:bCs/>
          <w:szCs w:val="22"/>
          <w:lang w:val="fi-FI"/>
        </w:rPr>
        <w:t>Muutoksenhakukielto</w:t>
      </w:r>
    </w:p>
    <w:p w14:paraId="08D264C8" w14:textId="77777777" w:rsidR="008704A0" w:rsidRDefault="008F71BB" w:rsidP="008704A0">
      <w:pPr>
        <w:spacing w:after="160" w:line="259" w:lineRule="auto"/>
        <w:rPr>
          <w:rFonts w:asciiTheme="minorHAnsi" w:eastAsiaTheme="minorHAnsi" w:hAnsiTheme="minorHAnsi" w:cstheme="minorBidi"/>
          <w:szCs w:val="22"/>
          <w:lang w:val="fi-FI"/>
        </w:rPr>
      </w:pPr>
      <w:r>
        <w:rPr>
          <w:rFonts w:asciiTheme="minorHAnsi" w:eastAsiaTheme="minorHAnsi" w:hAnsiTheme="minorHAnsi" w:cstheme="minorBidi"/>
          <w:szCs w:val="22"/>
          <w:lang w:val="fi-FI"/>
        </w:rPr>
        <w:t>Muutoksenhakukielto ja sen peruste</w:t>
      </w:r>
    </w:p>
    <w:p w14:paraId="0A7107DA" w14:textId="77777777" w:rsidR="008704A0" w:rsidRDefault="008F71BB" w:rsidP="008704A0">
      <w:pPr>
        <w:tabs>
          <w:tab w:val="left" w:pos="1134"/>
        </w:tabs>
        <w:spacing w:after="160" w:line="259" w:lineRule="auto"/>
        <w:ind w:left="1134" w:hanging="1134"/>
        <w:rPr>
          <w:rFonts w:asciiTheme="minorHAnsi" w:eastAsiaTheme="minorHAnsi" w:hAnsiTheme="minorHAnsi" w:cstheme="minorBidi"/>
          <w:szCs w:val="22"/>
          <w:lang w:val="fi-FI"/>
        </w:rPr>
      </w:pPr>
      <w:r>
        <w:rPr>
          <w:rFonts w:ascii="MS Gothic" w:eastAsia="MS Gothic" w:hAnsi="MS Gothic" w:cstheme="minorBidi" w:hint="eastAsia"/>
          <w:szCs w:val="22"/>
          <w:lang w:val="fi-FI"/>
        </w:rPr>
        <w:t>☒</w:t>
      </w:r>
      <w:r>
        <w:rPr>
          <w:rFonts w:asciiTheme="minorHAnsi" w:eastAsiaTheme="minorHAnsi" w:hAnsiTheme="minorHAnsi" w:cstheme="minorBidi"/>
          <w:szCs w:val="22"/>
          <w:lang w:val="fi-FI"/>
        </w:rPr>
        <w:tab/>
        <w:t>Päätöksestä ei kuntalain 136 §:n mukaan saa tehdä oikaisuvaatimusta tai kunnallisvalitusta, koska päätös koskee vain valmistelua tai täytäntöönpanoa.</w:t>
      </w:r>
    </w:p>
    <w:p w14:paraId="2D46FCB4" w14:textId="77777777" w:rsidR="008704A0" w:rsidRDefault="008F71BB" w:rsidP="008704A0">
      <w:pPr>
        <w:tabs>
          <w:tab w:val="left" w:pos="1134"/>
        </w:tabs>
        <w:spacing w:after="160" w:line="259" w:lineRule="auto"/>
        <w:rPr>
          <w:rFonts w:asciiTheme="minorHAnsi" w:eastAsiaTheme="minorHAnsi" w:hAnsiTheme="minorHAnsi" w:cstheme="minorBidi"/>
          <w:szCs w:val="22"/>
          <w:lang w:val="fi-FI"/>
        </w:rPr>
      </w:pPr>
      <w:r>
        <w:rPr>
          <w:rFonts w:ascii="MS Gothic" w:eastAsia="MS Gothic" w:hAnsi="MS Gothic" w:cstheme="minorBidi" w:hint="eastAsia"/>
          <w:szCs w:val="22"/>
          <w:lang w:val="fi-FI"/>
        </w:rPr>
        <w:t>☐</w:t>
      </w:r>
      <w:r>
        <w:rPr>
          <w:rFonts w:asciiTheme="minorHAnsi" w:eastAsiaTheme="minorHAnsi" w:hAnsiTheme="minorHAnsi" w:cstheme="minorBidi"/>
          <w:szCs w:val="22"/>
          <w:lang w:val="fi-FI"/>
        </w:rPr>
        <w:tab/>
        <w:t xml:space="preserve">Muu peruste, mikä </w:t>
      </w:r>
    </w:p>
    <w:p w14:paraId="17595C4F" w14:textId="77777777" w:rsidR="004A536C" w:rsidRPr="008704A0" w:rsidRDefault="004A536C" w:rsidP="008704A0">
      <w:pPr>
        <w:spacing w:after="160" w:line="259" w:lineRule="auto"/>
        <w:rPr>
          <w:rFonts w:asciiTheme="minorHAnsi" w:eastAsiaTheme="minorHAnsi" w:hAnsiTheme="minorHAnsi" w:cstheme="minorBidi"/>
          <w:szCs w:val="22"/>
          <w:lang w:val="fi-FI"/>
        </w:rPr>
      </w:pPr>
    </w:p>
    <w:sectPr w:rsidR="004A536C" w:rsidRPr="00870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E4146" w14:textId="77777777" w:rsidR="00000000" w:rsidRDefault="008F71BB">
      <w:r>
        <w:separator/>
      </w:r>
    </w:p>
  </w:endnote>
  <w:endnote w:type="continuationSeparator" w:id="0">
    <w:p w14:paraId="79C4DA3E" w14:textId="77777777" w:rsidR="00000000" w:rsidRDefault="008F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EE22" w14:textId="77777777" w:rsidR="00BC3EFE" w:rsidRDefault="00BC3E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D490" w14:textId="77777777" w:rsidR="00BC3EFE" w:rsidRDefault="00BC3E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07E0" w14:textId="77777777" w:rsidR="00BC3EFE" w:rsidRDefault="00BC3E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71126" w14:textId="77777777" w:rsidR="00000000" w:rsidRDefault="008F71BB">
      <w:r>
        <w:separator/>
      </w:r>
    </w:p>
  </w:footnote>
  <w:footnote w:type="continuationSeparator" w:id="0">
    <w:p w14:paraId="5E52F7D8" w14:textId="77777777" w:rsidR="00000000" w:rsidRDefault="008F7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0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5215"/>
      <w:gridCol w:w="4707"/>
    </w:tblGrid>
    <w:tr w:rsidR="00BC3EFE" w14:paraId="7EC82480" w14:textId="77777777" w:rsidTr="008C540B">
      <w:tc>
        <w:tcPr>
          <w:tcW w:w="5215" w:type="dxa"/>
          <w:tcBorders>
            <w:top w:val="nil"/>
            <w:bottom w:val="nil"/>
          </w:tcBorders>
        </w:tcPr>
        <w:p w14:paraId="5599B5F1" w14:textId="77777777" w:rsidR="00AE3848" w:rsidRPr="00413729" w:rsidRDefault="008F71BB" w:rsidP="00AE3848">
          <w:pPr>
            <w:pStyle w:val="Normal"/>
            <w:rPr>
              <w:rFonts w:ascii="Corbel" w:eastAsia="Corbel" w:hAnsi="Corbel" w:cs="Arial"/>
              <w:sz w:val="22"/>
              <w:szCs w:val="22"/>
            </w:rPr>
          </w:pPr>
          <w:r>
            <w:rPr>
              <w:rFonts w:ascii="Corbel" w:eastAsia="Corbel" w:hAnsi="Corbel" w:cs="Arial"/>
              <w:sz w:val="22"/>
              <w:szCs w:val="22"/>
            </w:rPr>
            <w:drawing>
              <wp:inline distT="0" distB="0" distL="0" distR="0" wp14:anchorId="4881DB22" wp14:editId="38C09054">
                <wp:extent cx="2160000" cy="525020"/>
                <wp:effectExtent l="0" t="0" r="0" b="0"/>
                <wp:docPr id="1" name="Kuv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9075933" name="MKL_fin_vaaka_väri-musta_rgb (002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525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7" w:type="dxa"/>
          <w:tcBorders>
            <w:top w:val="nil"/>
            <w:bottom w:val="nil"/>
          </w:tcBorders>
        </w:tcPr>
        <w:p w14:paraId="04E5CBCD" w14:textId="77777777" w:rsidR="00AE3848" w:rsidRPr="00413729" w:rsidRDefault="008F71BB" w:rsidP="00AE3848">
          <w:pPr>
            <w:pStyle w:val="Normal"/>
            <w:rPr>
              <w:rFonts w:ascii="Corbel" w:eastAsia="Corbel" w:hAnsi="Corbel" w:cs="Arial"/>
              <w:b/>
              <w:bCs/>
              <w:sz w:val="22"/>
              <w:szCs w:val="22"/>
            </w:rPr>
          </w:pPr>
          <w:r w:rsidRPr="00413729">
            <w:rPr>
              <w:rFonts w:ascii="Corbel" w:eastAsia="Corbel" w:hAnsi="Corbel" w:cs="Arial"/>
              <w:b/>
              <w:bCs/>
              <w:sz w:val="22"/>
              <w:szCs w:val="22"/>
            </w:rPr>
            <w:t>Ote pöytäkirjasta</w:t>
          </w:r>
        </w:p>
      </w:tc>
    </w:tr>
  </w:tbl>
  <w:p w14:paraId="5F2D4912" w14:textId="77777777" w:rsidR="00AE3848" w:rsidRPr="00413729" w:rsidRDefault="00AE3848" w:rsidP="00AE3848">
    <w:pPr>
      <w:pStyle w:val="Normal"/>
      <w:rPr>
        <w:rFonts w:ascii="Corbel" w:eastAsia="Corbel" w:hAnsi="Corbel" w:cs="Arial"/>
        <w:sz w:val="22"/>
        <w:szCs w:val="22"/>
      </w:rPr>
    </w:pPr>
  </w:p>
  <w:tbl>
    <w:tblPr>
      <w:tblW w:w="0" w:type="auto"/>
      <w:tblInd w:w="30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3912"/>
      <w:gridCol w:w="1304"/>
      <w:gridCol w:w="4684"/>
    </w:tblGrid>
    <w:tr w:rsidR="00BC3EFE" w14:paraId="4E05B204" w14:textId="77777777" w:rsidTr="008C540B">
      <w:tc>
        <w:tcPr>
          <w:tcW w:w="3912" w:type="dxa"/>
          <w:tcBorders>
            <w:top w:val="nil"/>
            <w:bottom w:val="nil"/>
          </w:tcBorders>
        </w:tcPr>
        <w:p w14:paraId="67591A11" w14:textId="77777777" w:rsidR="00BC3EFE" w:rsidRDefault="008F71BB">
          <w:proofErr w:type="spellStart"/>
          <w:r>
            <w:rPr>
              <w:rFonts w:eastAsia="Corbel" w:cs="Corbel"/>
            </w:rPr>
            <w:t>Maakuntahallitus</w:t>
          </w:r>
          <w:proofErr w:type="spellEnd"/>
        </w:p>
      </w:tc>
      <w:tc>
        <w:tcPr>
          <w:tcW w:w="1304" w:type="dxa"/>
          <w:tcBorders>
            <w:top w:val="nil"/>
            <w:bottom w:val="nil"/>
          </w:tcBorders>
        </w:tcPr>
        <w:p w14:paraId="6049F8E8" w14:textId="77777777" w:rsidR="00BC3EFE" w:rsidRDefault="008F71BB">
          <w:r>
            <w:rPr>
              <w:rFonts w:eastAsia="Corbel" w:cs="Corbel"/>
            </w:rPr>
            <w:t>§ 152</w:t>
          </w:r>
        </w:p>
      </w:tc>
      <w:tc>
        <w:tcPr>
          <w:tcW w:w="4684" w:type="dxa"/>
          <w:tcBorders>
            <w:top w:val="nil"/>
            <w:bottom w:val="nil"/>
          </w:tcBorders>
        </w:tcPr>
        <w:p w14:paraId="10DECA5B" w14:textId="77777777" w:rsidR="00BC3EFE" w:rsidRDefault="008F71BB">
          <w:r>
            <w:rPr>
              <w:rFonts w:eastAsia="Corbel" w:cs="Corbel"/>
            </w:rPr>
            <w:t>26.09.2022</w:t>
          </w:r>
        </w:p>
      </w:tc>
    </w:tr>
  </w:tbl>
  <w:p w14:paraId="4B8B1CB1" w14:textId="77777777" w:rsidR="00AE3848" w:rsidRPr="00413729" w:rsidRDefault="00AE3848" w:rsidP="00AE3848">
    <w:pPr>
      <w:pStyle w:val="Normal"/>
      <w:rPr>
        <w:rFonts w:ascii="Corbel" w:eastAsia="Corbel" w:hAnsi="Corbel" w:cs="Arial"/>
        <w:sz w:val="22"/>
        <w:szCs w:val="22"/>
      </w:rPr>
    </w:pPr>
  </w:p>
  <w:p w14:paraId="32D898F4" w14:textId="77777777" w:rsidR="00AE3848" w:rsidRPr="00413729" w:rsidRDefault="00AE384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E472" w14:textId="77777777" w:rsidR="00BC3EFE" w:rsidRDefault="00BC3EF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1030" w14:textId="77777777" w:rsidR="00BC3EFE" w:rsidRDefault="00BC3EFE"/>
  <w:tbl>
    <w:tblPr>
      <w:tblW w:w="0" w:type="auto"/>
      <w:tblInd w:w="30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5215"/>
      <w:gridCol w:w="4707"/>
    </w:tblGrid>
    <w:tr w:rsidR="00BC3EFE" w14:paraId="526B4A35" w14:textId="77777777" w:rsidTr="008C540B">
      <w:tc>
        <w:tcPr>
          <w:tcW w:w="5215" w:type="dxa"/>
          <w:tcBorders>
            <w:top w:val="nil"/>
            <w:bottom w:val="nil"/>
          </w:tcBorders>
        </w:tcPr>
        <w:p w14:paraId="3786D356" w14:textId="77777777" w:rsidR="00AE3848" w:rsidRPr="00413729" w:rsidRDefault="008F71BB" w:rsidP="00AE3848">
          <w:pPr>
            <w:pStyle w:val="Normal"/>
            <w:rPr>
              <w:rFonts w:ascii="Corbel" w:eastAsia="Corbel" w:hAnsi="Corbel" w:cs="Arial"/>
              <w:sz w:val="22"/>
              <w:szCs w:val="22"/>
            </w:rPr>
          </w:pPr>
          <w:r>
            <w:rPr>
              <w:rFonts w:ascii="Corbel" w:eastAsia="Corbel" w:hAnsi="Corbel" w:cs="Arial"/>
              <w:sz w:val="22"/>
              <w:szCs w:val="22"/>
            </w:rPr>
            <w:drawing>
              <wp:inline distT="0" distB="0" distL="0" distR="0" wp14:anchorId="4E6DAC59" wp14:editId="6079B742">
                <wp:extent cx="2160000" cy="525020"/>
                <wp:effectExtent l="0" t="0" r="0" b="0"/>
                <wp:docPr id="2104516779" name="Kuv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6937002" name="MKL_fin_vaaka_väri-musta_rgb (002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525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7" w:type="dxa"/>
          <w:tcBorders>
            <w:top w:val="nil"/>
            <w:bottom w:val="nil"/>
          </w:tcBorders>
        </w:tcPr>
        <w:p w14:paraId="4A66522C" w14:textId="77777777" w:rsidR="00AE3848" w:rsidRPr="00413729" w:rsidRDefault="008F71BB" w:rsidP="00AE3848">
          <w:pPr>
            <w:pStyle w:val="Normal"/>
            <w:rPr>
              <w:rFonts w:ascii="Corbel" w:eastAsia="Corbel" w:hAnsi="Corbel" w:cs="Arial"/>
              <w:b/>
              <w:bCs/>
              <w:sz w:val="22"/>
              <w:szCs w:val="22"/>
            </w:rPr>
          </w:pPr>
          <w:r w:rsidRPr="00413729">
            <w:rPr>
              <w:rFonts w:ascii="Corbel" w:eastAsia="Corbel" w:hAnsi="Corbel" w:cs="Arial"/>
              <w:b/>
              <w:bCs/>
              <w:sz w:val="22"/>
              <w:szCs w:val="22"/>
            </w:rPr>
            <w:t>Ote pöytäkirjasta</w:t>
          </w:r>
        </w:p>
      </w:tc>
    </w:tr>
  </w:tbl>
  <w:p w14:paraId="790AC67E" w14:textId="77777777" w:rsidR="00AE3848" w:rsidRPr="00413729" w:rsidRDefault="00AE3848" w:rsidP="00AE3848">
    <w:pPr>
      <w:pStyle w:val="Normal"/>
      <w:rPr>
        <w:rFonts w:ascii="Corbel" w:eastAsia="Corbel" w:hAnsi="Corbel" w:cs="Arial"/>
        <w:sz w:val="22"/>
        <w:szCs w:val="22"/>
      </w:rPr>
    </w:pPr>
  </w:p>
  <w:tbl>
    <w:tblPr>
      <w:tblW w:w="0" w:type="auto"/>
      <w:tblInd w:w="30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3912"/>
      <w:gridCol w:w="1304"/>
      <w:gridCol w:w="4684"/>
    </w:tblGrid>
    <w:tr w:rsidR="00BC3EFE" w14:paraId="61F3E345" w14:textId="77777777" w:rsidTr="008C540B">
      <w:tc>
        <w:tcPr>
          <w:tcW w:w="3912" w:type="dxa"/>
          <w:tcBorders>
            <w:top w:val="nil"/>
            <w:bottom w:val="nil"/>
          </w:tcBorders>
        </w:tcPr>
        <w:p w14:paraId="2D6DB78D" w14:textId="77777777" w:rsidR="00BC3EFE" w:rsidRDefault="008F71BB">
          <w:proofErr w:type="spellStart"/>
          <w:r>
            <w:rPr>
              <w:rFonts w:eastAsia="Corbel" w:cs="Corbel"/>
            </w:rPr>
            <w:t>Maakuntahallitus</w:t>
          </w:r>
          <w:proofErr w:type="spellEnd"/>
        </w:p>
      </w:tc>
      <w:tc>
        <w:tcPr>
          <w:tcW w:w="1304" w:type="dxa"/>
          <w:tcBorders>
            <w:top w:val="nil"/>
            <w:bottom w:val="nil"/>
          </w:tcBorders>
        </w:tcPr>
        <w:p w14:paraId="652765BA" w14:textId="77777777" w:rsidR="00BC3EFE" w:rsidRDefault="008F71BB">
          <w:r>
            <w:rPr>
              <w:rFonts w:eastAsia="Corbel" w:cs="Corbel"/>
            </w:rPr>
            <w:t>§ 152</w:t>
          </w:r>
        </w:p>
      </w:tc>
      <w:tc>
        <w:tcPr>
          <w:tcW w:w="4684" w:type="dxa"/>
          <w:tcBorders>
            <w:top w:val="nil"/>
            <w:bottom w:val="nil"/>
          </w:tcBorders>
        </w:tcPr>
        <w:p w14:paraId="337671AE" w14:textId="77777777" w:rsidR="00BC3EFE" w:rsidRDefault="008F71BB">
          <w:r>
            <w:rPr>
              <w:rFonts w:eastAsia="Corbel" w:cs="Corbel"/>
            </w:rPr>
            <w:t>26.09.2022</w:t>
          </w:r>
        </w:p>
      </w:tc>
    </w:tr>
  </w:tbl>
  <w:p w14:paraId="6462BDB5" w14:textId="77777777" w:rsidR="00AE3848" w:rsidRPr="00413729" w:rsidRDefault="00AE3848" w:rsidP="00AE3848">
    <w:pPr>
      <w:pStyle w:val="Normal"/>
      <w:rPr>
        <w:rFonts w:ascii="Corbel" w:eastAsia="Corbel" w:hAnsi="Corbel" w:cs="Arial"/>
        <w:sz w:val="22"/>
        <w:szCs w:val="22"/>
      </w:rPr>
    </w:pPr>
  </w:p>
  <w:p w14:paraId="3B14BB52" w14:textId="77777777" w:rsidR="00AE3848" w:rsidRPr="00413729" w:rsidRDefault="00AE3848">
    <w:pPr>
      <w:tabs>
        <w:tab w:val="center" w:pos="4819"/>
        <w:tab w:val="right" w:pos="9638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2A6D" w14:textId="77777777" w:rsidR="00BC3EFE" w:rsidRDefault="00BC3E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E2B9F"/>
    <w:multiLevelType w:val="hybridMultilevel"/>
    <w:tmpl w:val="761A4C2C"/>
    <w:lvl w:ilvl="0" w:tplc="F2123E76">
      <w:numFmt w:val="bullet"/>
      <w:lvlText w:val="-"/>
      <w:lvlJc w:val="left"/>
      <w:pPr>
        <w:ind w:left="2970" w:hanging="360"/>
      </w:pPr>
      <w:rPr>
        <w:rFonts w:ascii="Corbel" w:eastAsia="Corbel" w:hAnsi="Corbel" w:cs="Arial" w:hint="default"/>
      </w:rPr>
    </w:lvl>
    <w:lvl w:ilvl="1" w:tplc="937471A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718C6558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75E8BD82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CECAA18A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CC9C298E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91920936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D4C66A8A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939E8C80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624C5A71"/>
    <w:multiLevelType w:val="hybridMultilevel"/>
    <w:tmpl w:val="19FA159E"/>
    <w:lvl w:ilvl="0" w:tplc="6984489C">
      <w:start w:val="1"/>
      <w:numFmt w:val="decimal"/>
      <w:lvlText w:val="%1."/>
      <w:lvlJc w:val="left"/>
      <w:pPr>
        <w:ind w:left="2970" w:hanging="360"/>
      </w:pPr>
      <w:rPr>
        <w:rFonts w:ascii="Corbel" w:eastAsia="Corbel" w:hAnsi="Corbel" w:cs="Arial"/>
      </w:rPr>
    </w:lvl>
    <w:lvl w:ilvl="1" w:tplc="F15ABBBA" w:tentative="1">
      <w:start w:val="1"/>
      <w:numFmt w:val="lowerLetter"/>
      <w:lvlText w:val="%2."/>
      <w:lvlJc w:val="left"/>
      <w:pPr>
        <w:ind w:left="3690" w:hanging="360"/>
      </w:pPr>
    </w:lvl>
    <w:lvl w:ilvl="2" w:tplc="6CB82FD0" w:tentative="1">
      <w:start w:val="1"/>
      <w:numFmt w:val="lowerRoman"/>
      <w:lvlText w:val="%3."/>
      <w:lvlJc w:val="right"/>
      <w:pPr>
        <w:ind w:left="4410" w:hanging="180"/>
      </w:pPr>
    </w:lvl>
    <w:lvl w:ilvl="3" w:tplc="C8805E58" w:tentative="1">
      <w:start w:val="1"/>
      <w:numFmt w:val="decimal"/>
      <w:lvlText w:val="%4."/>
      <w:lvlJc w:val="left"/>
      <w:pPr>
        <w:ind w:left="5130" w:hanging="360"/>
      </w:pPr>
    </w:lvl>
    <w:lvl w:ilvl="4" w:tplc="E1DAFBD0" w:tentative="1">
      <w:start w:val="1"/>
      <w:numFmt w:val="lowerLetter"/>
      <w:lvlText w:val="%5."/>
      <w:lvlJc w:val="left"/>
      <w:pPr>
        <w:ind w:left="5850" w:hanging="360"/>
      </w:pPr>
    </w:lvl>
    <w:lvl w:ilvl="5" w:tplc="1D188AD2" w:tentative="1">
      <w:start w:val="1"/>
      <w:numFmt w:val="lowerRoman"/>
      <w:lvlText w:val="%6."/>
      <w:lvlJc w:val="right"/>
      <w:pPr>
        <w:ind w:left="6570" w:hanging="180"/>
      </w:pPr>
    </w:lvl>
    <w:lvl w:ilvl="6" w:tplc="2C74A6FE" w:tentative="1">
      <w:start w:val="1"/>
      <w:numFmt w:val="decimal"/>
      <w:lvlText w:val="%7."/>
      <w:lvlJc w:val="left"/>
      <w:pPr>
        <w:ind w:left="7290" w:hanging="360"/>
      </w:pPr>
    </w:lvl>
    <w:lvl w:ilvl="7" w:tplc="C9181048" w:tentative="1">
      <w:start w:val="1"/>
      <w:numFmt w:val="lowerLetter"/>
      <w:lvlText w:val="%8."/>
      <w:lvlJc w:val="left"/>
      <w:pPr>
        <w:ind w:left="8010" w:hanging="360"/>
      </w:pPr>
    </w:lvl>
    <w:lvl w:ilvl="8" w:tplc="FF260422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184C"/>
    <w:rsid w:val="00041C65"/>
    <w:rsid w:val="00042CAC"/>
    <w:rsid w:val="00063BA5"/>
    <w:rsid w:val="00070AF4"/>
    <w:rsid w:val="00096659"/>
    <w:rsid w:val="000A1E7D"/>
    <w:rsid w:val="000B482B"/>
    <w:rsid w:val="000C1C19"/>
    <w:rsid w:val="000C6F9B"/>
    <w:rsid w:val="000D360A"/>
    <w:rsid w:val="000E7D1D"/>
    <w:rsid w:val="00102A58"/>
    <w:rsid w:val="00111E5E"/>
    <w:rsid w:val="00115385"/>
    <w:rsid w:val="001B4833"/>
    <w:rsid w:val="001B7CD5"/>
    <w:rsid w:val="001D4D9D"/>
    <w:rsid w:val="001E4B87"/>
    <w:rsid w:val="0021738B"/>
    <w:rsid w:val="00233DC5"/>
    <w:rsid w:val="00253216"/>
    <w:rsid w:val="00254617"/>
    <w:rsid w:val="002705F8"/>
    <w:rsid w:val="00273E67"/>
    <w:rsid w:val="00276B3D"/>
    <w:rsid w:val="00277C0F"/>
    <w:rsid w:val="002C0472"/>
    <w:rsid w:val="002F33CB"/>
    <w:rsid w:val="003763FB"/>
    <w:rsid w:val="0038795E"/>
    <w:rsid w:val="003A217B"/>
    <w:rsid w:val="003A4413"/>
    <w:rsid w:val="003B59EF"/>
    <w:rsid w:val="003C2661"/>
    <w:rsid w:val="003C6FA6"/>
    <w:rsid w:val="003E7F34"/>
    <w:rsid w:val="003F0DCF"/>
    <w:rsid w:val="00413729"/>
    <w:rsid w:val="00432EA6"/>
    <w:rsid w:val="00433A33"/>
    <w:rsid w:val="00444ABB"/>
    <w:rsid w:val="00466677"/>
    <w:rsid w:val="004679BA"/>
    <w:rsid w:val="00481C92"/>
    <w:rsid w:val="00491357"/>
    <w:rsid w:val="00496151"/>
    <w:rsid w:val="004A03D0"/>
    <w:rsid w:val="004A536C"/>
    <w:rsid w:val="004E395D"/>
    <w:rsid w:val="004F63A1"/>
    <w:rsid w:val="004F6615"/>
    <w:rsid w:val="005612B2"/>
    <w:rsid w:val="0057003B"/>
    <w:rsid w:val="00572FF7"/>
    <w:rsid w:val="005748B5"/>
    <w:rsid w:val="005874C1"/>
    <w:rsid w:val="005A557A"/>
    <w:rsid w:val="005B3584"/>
    <w:rsid w:val="005B6C69"/>
    <w:rsid w:val="005C1004"/>
    <w:rsid w:val="005F09F0"/>
    <w:rsid w:val="00631765"/>
    <w:rsid w:val="00644ED3"/>
    <w:rsid w:val="00673CF4"/>
    <w:rsid w:val="006A016B"/>
    <w:rsid w:val="006C1238"/>
    <w:rsid w:val="006C3755"/>
    <w:rsid w:val="00704A12"/>
    <w:rsid w:val="0071250B"/>
    <w:rsid w:val="00716D30"/>
    <w:rsid w:val="007202BF"/>
    <w:rsid w:val="0077436C"/>
    <w:rsid w:val="007B2142"/>
    <w:rsid w:val="007C77C8"/>
    <w:rsid w:val="007D3977"/>
    <w:rsid w:val="008679A2"/>
    <w:rsid w:val="008704A0"/>
    <w:rsid w:val="008715B0"/>
    <w:rsid w:val="008864F9"/>
    <w:rsid w:val="008A2DD9"/>
    <w:rsid w:val="008F71BB"/>
    <w:rsid w:val="00932A5B"/>
    <w:rsid w:val="00940505"/>
    <w:rsid w:val="009654C3"/>
    <w:rsid w:val="00976284"/>
    <w:rsid w:val="0098363E"/>
    <w:rsid w:val="009B0FB0"/>
    <w:rsid w:val="009B6436"/>
    <w:rsid w:val="009C031D"/>
    <w:rsid w:val="009C75C3"/>
    <w:rsid w:val="00A036A7"/>
    <w:rsid w:val="00A7008E"/>
    <w:rsid w:val="00A77B3E"/>
    <w:rsid w:val="00A95396"/>
    <w:rsid w:val="00AC62C2"/>
    <w:rsid w:val="00AD07B6"/>
    <w:rsid w:val="00AD1E92"/>
    <w:rsid w:val="00AE3091"/>
    <w:rsid w:val="00AE3848"/>
    <w:rsid w:val="00AF0D3C"/>
    <w:rsid w:val="00AF1F54"/>
    <w:rsid w:val="00B02E40"/>
    <w:rsid w:val="00B126CE"/>
    <w:rsid w:val="00B1331C"/>
    <w:rsid w:val="00B32838"/>
    <w:rsid w:val="00B41873"/>
    <w:rsid w:val="00BA19E3"/>
    <w:rsid w:val="00BC3EFE"/>
    <w:rsid w:val="00BD02A6"/>
    <w:rsid w:val="00BF0D11"/>
    <w:rsid w:val="00C16CD3"/>
    <w:rsid w:val="00C3092A"/>
    <w:rsid w:val="00C355C6"/>
    <w:rsid w:val="00C3570D"/>
    <w:rsid w:val="00C565E7"/>
    <w:rsid w:val="00C60F2E"/>
    <w:rsid w:val="00C61474"/>
    <w:rsid w:val="00C742AA"/>
    <w:rsid w:val="00C747F3"/>
    <w:rsid w:val="00C85E32"/>
    <w:rsid w:val="00CA20AC"/>
    <w:rsid w:val="00CA2A55"/>
    <w:rsid w:val="00CB130F"/>
    <w:rsid w:val="00CB6313"/>
    <w:rsid w:val="00CC1597"/>
    <w:rsid w:val="00CC67ED"/>
    <w:rsid w:val="00D136B1"/>
    <w:rsid w:val="00D20A4E"/>
    <w:rsid w:val="00D85DD3"/>
    <w:rsid w:val="00D872B1"/>
    <w:rsid w:val="00DA616B"/>
    <w:rsid w:val="00DD1BA4"/>
    <w:rsid w:val="00E076F7"/>
    <w:rsid w:val="00E20DD4"/>
    <w:rsid w:val="00E36462"/>
    <w:rsid w:val="00E96DF3"/>
    <w:rsid w:val="00EA3E2A"/>
    <w:rsid w:val="00EF1496"/>
    <w:rsid w:val="00F23D1D"/>
    <w:rsid w:val="00F303A9"/>
    <w:rsid w:val="00F61235"/>
    <w:rsid w:val="00F641F0"/>
    <w:rsid w:val="00F8610A"/>
    <w:rsid w:val="00F877F1"/>
    <w:rsid w:val="00FC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26F3C"/>
  <w15:docId w15:val="{EA0DE205-DAFC-4EF2-B01F-ECC45F0D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A03D0"/>
    <w:rPr>
      <w:rFonts w:ascii="Corbel" w:hAnsi="Corbel"/>
      <w:sz w:val="22"/>
      <w:szCs w:val="24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704A0"/>
    <w:pPr>
      <w:keepNext/>
      <w:outlineLvl w:val="2"/>
    </w:pPr>
    <w:rPr>
      <w:rFonts w:eastAsiaTheme="minorHAnsi" w:cstheme="minorHAnsi"/>
      <w:b/>
      <w:bCs/>
      <w:szCs w:val="22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AE384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AE3848"/>
    <w:rPr>
      <w:sz w:val="24"/>
      <w:szCs w:val="24"/>
    </w:rPr>
  </w:style>
  <w:style w:type="paragraph" w:styleId="Alatunniste">
    <w:name w:val="footer"/>
    <w:basedOn w:val="Normaali"/>
    <w:link w:val="AlatunnisteChar"/>
    <w:unhideWhenUsed/>
    <w:rsid w:val="00AE384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AE3848"/>
    <w:rPr>
      <w:sz w:val="24"/>
      <w:szCs w:val="24"/>
    </w:rPr>
  </w:style>
  <w:style w:type="paragraph" w:customStyle="1" w:styleId="Normal">
    <w:name w:val="[Normal]"/>
    <w:rsid w:val="00AE3848"/>
    <w:rPr>
      <w:rFonts w:ascii="Arial" w:eastAsia="Arial" w:hAnsi="Arial"/>
      <w:noProof/>
      <w:sz w:val="24"/>
    </w:rPr>
  </w:style>
  <w:style w:type="table" w:customStyle="1" w:styleId="TableGrid02">
    <w:name w:val="Table Grid_0_2"/>
    <w:basedOn w:val="Normaalitaulukko"/>
    <w:rsid w:val="008A2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_1_2"/>
    <w:basedOn w:val="Normaalitaulukko"/>
    <w:rsid w:val="008A2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Normaalitaulukko"/>
    <w:rsid w:val="008A2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Normaalitaulukko"/>
    <w:rsid w:val="00C30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Normaalitaulukko"/>
    <w:rsid w:val="00C30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Normaalitaulukko"/>
    <w:rsid w:val="00C30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Normaalitaulukko"/>
    <w:rsid w:val="00C30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_5"/>
    <w:basedOn w:val="Normaalitaulukko"/>
    <w:rsid w:val="00C30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_6"/>
    <w:basedOn w:val="Normaalitaulukko"/>
    <w:rsid w:val="00C30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Kappaleenoletusfontti"/>
    <w:rsid w:val="00AD1E92"/>
  </w:style>
  <w:style w:type="character" w:customStyle="1" w:styleId="eop">
    <w:name w:val="eop"/>
    <w:basedOn w:val="Kappaleenoletusfontti"/>
    <w:rsid w:val="00AD1E92"/>
  </w:style>
  <w:style w:type="paragraph" w:customStyle="1" w:styleId="paragraph">
    <w:name w:val="paragraph"/>
    <w:basedOn w:val="Normaali"/>
    <w:rsid w:val="00AD1E92"/>
    <w:pPr>
      <w:spacing w:before="100" w:beforeAutospacing="1" w:after="100" w:afterAutospacing="1"/>
    </w:pPr>
    <w:rPr>
      <w:rFonts w:ascii="Calibri" w:eastAsiaTheme="minorHAnsi" w:hAnsi="Calibri" w:cs="Calibri"/>
      <w:szCs w:val="22"/>
      <w:lang w:val="fi-FI" w:eastAsia="fi-FI"/>
    </w:rPr>
  </w:style>
  <w:style w:type="table" w:customStyle="1" w:styleId="TableGrid7">
    <w:name w:val="Table Grid_7"/>
    <w:basedOn w:val="Normaalitaulukko"/>
    <w:rsid w:val="00C30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_8"/>
    <w:basedOn w:val="Normaalitaulukko"/>
    <w:rsid w:val="00C30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_9"/>
    <w:basedOn w:val="Normaalitaulukko"/>
    <w:rsid w:val="00C30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_10"/>
    <w:basedOn w:val="Normaalitaulukko"/>
    <w:rsid w:val="00C30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_11"/>
    <w:basedOn w:val="Normaalitaulukko"/>
    <w:rsid w:val="00C30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rsid w:val="00C30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3Char">
    <w:name w:val="Otsikko 3 Char"/>
    <w:basedOn w:val="Kappaleenoletusfontti"/>
    <w:link w:val="Otsikko3"/>
    <w:uiPriority w:val="9"/>
    <w:rsid w:val="008704A0"/>
    <w:rPr>
      <w:rFonts w:ascii="Corbel" w:eastAsiaTheme="minorHAnsi" w:hAnsi="Corbel" w:cstheme="minorHAnsi"/>
      <w:b/>
      <w:bCs/>
      <w:sz w:val="22"/>
      <w:szCs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3895</Words>
  <Characters>31556</Characters>
  <Application>Microsoft Office Word</Application>
  <DocSecurity>4</DocSecurity>
  <Lines>262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Sirviö Heikki</dc:creator>
  <cp:lastModifiedBy>Sirviö Heikki</cp:lastModifiedBy>
  <cp:revision>2</cp:revision>
  <dcterms:created xsi:type="dcterms:W3CDTF">2022-09-27T09:32:00Z</dcterms:created>
  <dcterms:modified xsi:type="dcterms:W3CDTF">2022-09-27T09:32:00Z</dcterms:modified>
</cp:coreProperties>
</file>